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CF6" w:rsidRPr="000A5E74" w:rsidRDefault="00A94CF6" w:rsidP="00556512">
      <w:pPr>
        <w:pStyle w:val="Title"/>
        <w:rPr>
          <w:b w:val="0"/>
          <w:i w:val="0"/>
          <w:strike/>
          <w:sz w:val="20"/>
        </w:rPr>
      </w:pPr>
    </w:p>
    <w:p w:rsidR="00EC5394" w:rsidRPr="00890D0F" w:rsidRDefault="00EC5394" w:rsidP="00556512">
      <w:pPr>
        <w:pStyle w:val="Title"/>
        <w:rPr>
          <w:b w:val="0"/>
          <w:i w:val="0"/>
          <w:sz w:val="20"/>
        </w:rPr>
      </w:pPr>
    </w:p>
    <w:p w:rsidR="003B0614" w:rsidRDefault="003B0614" w:rsidP="00556512">
      <w:pPr>
        <w:pStyle w:val="Title"/>
        <w:rPr>
          <w:b w:val="0"/>
          <w:i w:val="0"/>
          <w:strike/>
          <w:sz w:val="20"/>
        </w:rPr>
      </w:pPr>
    </w:p>
    <w:p w:rsidR="00337FCD" w:rsidRPr="000E4A1B" w:rsidRDefault="00337FCD" w:rsidP="00556512">
      <w:pPr>
        <w:pStyle w:val="Title"/>
        <w:rPr>
          <w:b w:val="0"/>
          <w:i w:val="0"/>
          <w:strike/>
          <w:sz w:val="20"/>
        </w:rPr>
      </w:pPr>
    </w:p>
    <w:p w:rsidR="00556512" w:rsidRDefault="000E0A62" w:rsidP="000E0A62">
      <w:pPr>
        <w:pStyle w:val="Title"/>
        <w:rPr>
          <w:rFonts w:ascii="Verdana" w:hAnsi="Verdana"/>
          <w:i w:val="0"/>
          <w:sz w:val="56"/>
          <w:szCs w:val="56"/>
        </w:rPr>
      </w:pPr>
      <w:proofErr w:type="spellStart"/>
      <w:r>
        <w:rPr>
          <w:rFonts w:ascii="Verdana" w:hAnsi="Verdana"/>
          <w:i w:val="0"/>
          <w:sz w:val="56"/>
          <w:szCs w:val="56"/>
        </w:rPr>
        <w:t>Walterstown</w:t>
      </w:r>
      <w:proofErr w:type="spellEnd"/>
      <w:r>
        <w:rPr>
          <w:rFonts w:ascii="Verdana" w:hAnsi="Verdana"/>
          <w:i w:val="0"/>
          <w:sz w:val="56"/>
          <w:szCs w:val="56"/>
        </w:rPr>
        <w:t xml:space="preserve"> N.S</w:t>
      </w:r>
    </w:p>
    <w:p w:rsidR="000E0A62" w:rsidRPr="005D5FB5" w:rsidRDefault="000E0A62" w:rsidP="000E0A62">
      <w:pPr>
        <w:pStyle w:val="Title"/>
        <w:rPr>
          <w:rFonts w:ascii="Verdana" w:hAnsi="Verdana"/>
          <w:i w:val="0"/>
          <w:sz w:val="56"/>
          <w:szCs w:val="56"/>
        </w:rPr>
      </w:pPr>
    </w:p>
    <w:p w:rsidR="00556512" w:rsidRPr="005D5FB5" w:rsidRDefault="000E0A62" w:rsidP="005D5FB5">
      <w:pPr>
        <w:pStyle w:val="Title"/>
        <w:rPr>
          <w:rFonts w:ascii="Verdana" w:hAnsi="Verdana"/>
          <w:b w:val="0"/>
          <w:sz w:val="48"/>
          <w:szCs w:val="48"/>
        </w:rPr>
      </w:pPr>
      <w:proofErr w:type="spellStart"/>
      <w:r>
        <w:rPr>
          <w:rFonts w:ascii="Verdana" w:hAnsi="Verdana"/>
          <w:b w:val="0"/>
          <w:sz w:val="48"/>
          <w:szCs w:val="48"/>
        </w:rPr>
        <w:t>Ar</w:t>
      </w:r>
      <w:proofErr w:type="spellEnd"/>
      <w:r>
        <w:rPr>
          <w:rFonts w:ascii="Verdana" w:hAnsi="Verdana"/>
          <w:b w:val="0"/>
          <w:sz w:val="48"/>
          <w:szCs w:val="48"/>
        </w:rPr>
        <w:t xml:space="preserve"> </w:t>
      </w:r>
      <w:proofErr w:type="spellStart"/>
      <w:r>
        <w:rPr>
          <w:rFonts w:ascii="Verdana" w:hAnsi="Verdana"/>
          <w:b w:val="0"/>
          <w:sz w:val="48"/>
          <w:szCs w:val="48"/>
        </w:rPr>
        <w:t>Aghaidh</w:t>
      </w:r>
      <w:proofErr w:type="spellEnd"/>
      <w:r>
        <w:rPr>
          <w:rFonts w:ascii="Verdana" w:hAnsi="Verdana"/>
          <w:b w:val="0"/>
          <w:sz w:val="48"/>
          <w:szCs w:val="48"/>
        </w:rPr>
        <w:t xml:space="preserve"> le </w:t>
      </w:r>
      <w:proofErr w:type="spellStart"/>
      <w:r>
        <w:rPr>
          <w:rFonts w:ascii="Verdana" w:hAnsi="Verdana"/>
          <w:b w:val="0"/>
          <w:sz w:val="48"/>
          <w:szCs w:val="48"/>
        </w:rPr>
        <w:t>Chéile</w:t>
      </w:r>
      <w:proofErr w:type="spellEnd"/>
    </w:p>
    <w:p w:rsidR="00556512" w:rsidRPr="000E4A1B" w:rsidRDefault="00556512">
      <w:pPr>
        <w:pStyle w:val="Title"/>
        <w:jc w:val="left"/>
        <w:rPr>
          <w:b w:val="0"/>
          <w:sz w:val="40"/>
          <w:szCs w:val="40"/>
        </w:rPr>
      </w:pPr>
    </w:p>
    <w:p w:rsidR="00556512" w:rsidRPr="000E4A1B" w:rsidRDefault="00556512" w:rsidP="00556512">
      <w:pPr>
        <w:pStyle w:val="Title"/>
        <w:rPr>
          <w:b w:val="0"/>
          <w:sz w:val="40"/>
          <w:szCs w:val="40"/>
        </w:rPr>
      </w:pPr>
    </w:p>
    <w:p w:rsidR="00556512" w:rsidRPr="000E4A1B" w:rsidRDefault="00556512" w:rsidP="00556512">
      <w:pPr>
        <w:pStyle w:val="Title"/>
        <w:rPr>
          <w:b w:val="0"/>
          <w:sz w:val="40"/>
          <w:szCs w:val="40"/>
        </w:rPr>
      </w:pPr>
    </w:p>
    <w:p w:rsidR="00556512" w:rsidRPr="000E4A1B" w:rsidRDefault="00556512" w:rsidP="00556512">
      <w:pPr>
        <w:pStyle w:val="Title"/>
        <w:rPr>
          <w:b w:val="0"/>
          <w:sz w:val="40"/>
          <w:szCs w:val="40"/>
        </w:rPr>
      </w:pPr>
    </w:p>
    <w:p w:rsidR="00A5254B" w:rsidRPr="005D5FB5" w:rsidRDefault="00556512" w:rsidP="00556512">
      <w:pPr>
        <w:pStyle w:val="Title"/>
        <w:rPr>
          <w:rFonts w:ascii="Verdana" w:hAnsi="Verdana"/>
          <w:i w:val="0"/>
          <w:sz w:val="40"/>
          <w:szCs w:val="40"/>
        </w:rPr>
      </w:pPr>
      <w:r w:rsidRPr="005D5FB5">
        <w:rPr>
          <w:rFonts w:ascii="Verdana" w:hAnsi="Verdana"/>
          <w:i w:val="0"/>
          <w:sz w:val="40"/>
          <w:szCs w:val="40"/>
        </w:rPr>
        <w:t>Enrolment Policy</w:t>
      </w:r>
    </w:p>
    <w:p w:rsidR="00A5254B" w:rsidRPr="005D5FB5" w:rsidRDefault="00A5254B" w:rsidP="00556512">
      <w:pPr>
        <w:pStyle w:val="Title"/>
        <w:rPr>
          <w:rFonts w:ascii="Verdana" w:hAnsi="Verdana"/>
          <w:i w:val="0"/>
          <w:sz w:val="40"/>
          <w:szCs w:val="40"/>
        </w:rPr>
      </w:pPr>
    </w:p>
    <w:p w:rsidR="00BA6FD5" w:rsidRPr="005D5FB5" w:rsidRDefault="00B35DF0" w:rsidP="00556512">
      <w:pPr>
        <w:pStyle w:val="Title"/>
        <w:rPr>
          <w:rFonts w:ascii="Verdana" w:hAnsi="Verdana"/>
          <w:i w:val="0"/>
          <w:sz w:val="40"/>
          <w:szCs w:val="40"/>
        </w:rPr>
      </w:pPr>
      <w:r>
        <w:rPr>
          <w:rFonts w:ascii="Verdana" w:hAnsi="Verdana"/>
          <w:i w:val="0"/>
          <w:sz w:val="40"/>
          <w:szCs w:val="40"/>
        </w:rPr>
        <w:t>September 2017</w:t>
      </w:r>
    </w:p>
    <w:p w:rsidR="00335862" w:rsidRDefault="00335862" w:rsidP="00556512">
      <w:pPr>
        <w:pStyle w:val="Title"/>
        <w:rPr>
          <w:i w:val="0"/>
          <w:sz w:val="32"/>
          <w:szCs w:val="32"/>
        </w:rPr>
      </w:pPr>
    </w:p>
    <w:p w:rsidR="00335862" w:rsidRDefault="00335862">
      <w:pPr>
        <w:rPr>
          <w:i/>
          <w:sz w:val="32"/>
          <w:szCs w:val="32"/>
        </w:rPr>
      </w:pPr>
    </w:p>
    <w:p w:rsidR="00335862" w:rsidRDefault="00335862">
      <w:pPr>
        <w:rPr>
          <w:i/>
          <w:sz w:val="32"/>
          <w:szCs w:val="32"/>
        </w:rPr>
      </w:pPr>
    </w:p>
    <w:p w:rsidR="00335862" w:rsidRDefault="00BA6FD5">
      <w:pPr>
        <w:rPr>
          <w:i/>
          <w:sz w:val="32"/>
          <w:szCs w:val="32"/>
        </w:rPr>
      </w:pPr>
      <w:r>
        <w:rPr>
          <w:i/>
          <w:sz w:val="32"/>
          <w:szCs w:val="32"/>
        </w:rPr>
        <w:t>This document include</w:t>
      </w:r>
      <w:r w:rsidR="00335862">
        <w:rPr>
          <w:i/>
          <w:sz w:val="32"/>
          <w:szCs w:val="32"/>
        </w:rPr>
        <w:t>s school policy on:</w:t>
      </w:r>
    </w:p>
    <w:p w:rsidR="00335862" w:rsidRDefault="00976248" w:rsidP="00335862">
      <w:pPr>
        <w:pStyle w:val="ListParagraph"/>
        <w:numPr>
          <w:ilvl w:val="0"/>
          <w:numId w:val="59"/>
        </w:numPr>
        <w:rPr>
          <w:i/>
          <w:sz w:val="32"/>
          <w:szCs w:val="32"/>
        </w:rPr>
      </w:pPr>
      <w:r w:rsidRPr="00335862">
        <w:rPr>
          <w:i/>
          <w:sz w:val="32"/>
          <w:szCs w:val="32"/>
        </w:rPr>
        <w:t xml:space="preserve">General Enrolment, </w:t>
      </w:r>
    </w:p>
    <w:p w:rsidR="00335862" w:rsidRDefault="00BA6FD5" w:rsidP="00335862">
      <w:pPr>
        <w:pStyle w:val="ListParagraph"/>
        <w:numPr>
          <w:ilvl w:val="0"/>
          <w:numId w:val="59"/>
        </w:numPr>
        <w:rPr>
          <w:i/>
          <w:sz w:val="32"/>
          <w:szCs w:val="32"/>
        </w:rPr>
      </w:pPr>
      <w:r w:rsidRPr="00335862">
        <w:rPr>
          <w:i/>
          <w:sz w:val="32"/>
          <w:szCs w:val="32"/>
        </w:rPr>
        <w:t>Enrolm</w:t>
      </w:r>
      <w:r w:rsidR="00E514E2" w:rsidRPr="00335862">
        <w:rPr>
          <w:i/>
          <w:sz w:val="32"/>
          <w:szCs w:val="32"/>
        </w:rPr>
        <w:t xml:space="preserve">ent in </w:t>
      </w:r>
      <w:r w:rsidR="000E0A62">
        <w:rPr>
          <w:i/>
          <w:sz w:val="32"/>
          <w:szCs w:val="32"/>
        </w:rPr>
        <w:t>Special Class</w:t>
      </w:r>
    </w:p>
    <w:p w:rsidR="00335862" w:rsidRDefault="00BA6FD5" w:rsidP="00335862">
      <w:pPr>
        <w:pStyle w:val="ListParagraph"/>
        <w:numPr>
          <w:ilvl w:val="0"/>
          <w:numId w:val="59"/>
        </w:numPr>
        <w:rPr>
          <w:i/>
          <w:sz w:val="32"/>
          <w:szCs w:val="32"/>
        </w:rPr>
      </w:pPr>
      <w:r w:rsidRPr="00335862">
        <w:rPr>
          <w:i/>
          <w:sz w:val="32"/>
          <w:szCs w:val="32"/>
        </w:rPr>
        <w:t xml:space="preserve"> Co</w:t>
      </w:r>
      <w:r w:rsidR="00335862">
        <w:rPr>
          <w:i/>
          <w:sz w:val="32"/>
          <w:szCs w:val="32"/>
        </w:rPr>
        <w:t>de of Discipline and Behaviour</w:t>
      </w:r>
    </w:p>
    <w:p w:rsidR="00335862" w:rsidRDefault="00BA6FD5" w:rsidP="00335862">
      <w:pPr>
        <w:pStyle w:val="ListParagraph"/>
        <w:numPr>
          <w:ilvl w:val="0"/>
          <w:numId w:val="59"/>
        </w:numPr>
        <w:rPr>
          <w:i/>
          <w:sz w:val="32"/>
          <w:szCs w:val="32"/>
        </w:rPr>
      </w:pPr>
      <w:r w:rsidRPr="00335862">
        <w:rPr>
          <w:i/>
          <w:sz w:val="32"/>
          <w:szCs w:val="32"/>
        </w:rPr>
        <w:t xml:space="preserve">Anti-Bullying, </w:t>
      </w:r>
    </w:p>
    <w:p w:rsidR="005D5FB5" w:rsidRDefault="00BA6FD5" w:rsidP="00335862">
      <w:pPr>
        <w:pStyle w:val="ListParagraph"/>
        <w:numPr>
          <w:ilvl w:val="0"/>
          <w:numId w:val="59"/>
        </w:numPr>
        <w:rPr>
          <w:i/>
          <w:sz w:val="32"/>
          <w:szCs w:val="32"/>
        </w:rPr>
      </w:pPr>
      <w:r w:rsidRPr="00335862">
        <w:rPr>
          <w:i/>
          <w:sz w:val="32"/>
          <w:szCs w:val="32"/>
        </w:rPr>
        <w:t>S</w:t>
      </w:r>
      <w:r w:rsidR="00976248" w:rsidRPr="00335862">
        <w:rPr>
          <w:i/>
          <w:sz w:val="32"/>
          <w:szCs w:val="32"/>
        </w:rPr>
        <w:t>u</w:t>
      </w:r>
      <w:r w:rsidR="00335862">
        <w:rPr>
          <w:i/>
          <w:sz w:val="32"/>
          <w:szCs w:val="32"/>
        </w:rPr>
        <w:t>spension and Expulsion</w:t>
      </w:r>
      <w:r w:rsidR="00976248" w:rsidRPr="00335862">
        <w:rPr>
          <w:i/>
          <w:sz w:val="32"/>
          <w:szCs w:val="32"/>
        </w:rPr>
        <w:t>s.</w:t>
      </w:r>
    </w:p>
    <w:p w:rsidR="00335862" w:rsidRPr="00335862" w:rsidRDefault="00335862" w:rsidP="00335862">
      <w:pPr>
        <w:pStyle w:val="ListParagraph"/>
        <w:numPr>
          <w:ilvl w:val="0"/>
          <w:numId w:val="59"/>
        </w:numPr>
        <w:rPr>
          <w:i/>
          <w:sz w:val="32"/>
          <w:szCs w:val="32"/>
        </w:rPr>
      </w:pPr>
      <w:r>
        <w:rPr>
          <w:i/>
          <w:sz w:val="32"/>
          <w:szCs w:val="32"/>
        </w:rPr>
        <w:t>Application forms</w:t>
      </w:r>
    </w:p>
    <w:p w:rsidR="005D5FB5" w:rsidRDefault="005D5FB5">
      <w:pPr>
        <w:rPr>
          <w:i/>
          <w:sz w:val="32"/>
          <w:szCs w:val="32"/>
        </w:rPr>
      </w:pPr>
    </w:p>
    <w:p w:rsidR="00BA6FD5" w:rsidRDefault="00BA6FD5">
      <w:pPr>
        <w:rPr>
          <w:b/>
          <w:sz w:val="32"/>
          <w:szCs w:val="32"/>
        </w:rPr>
      </w:pPr>
      <w:r>
        <w:rPr>
          <w:i/>
          <w:sz w:val="32"/>
          <w:szCs w:val="32"/>
        </w:rPr>
        <w:br w:type="page"/>
      </w:r>
    </w:p>
    <w:p w:rsidR="00BA6FD5" w:rsidRDefault="00BA6FD5" w:rsidP="00BA6FD5">
      <w:pPr>
        <w:pStyle w:val="Title"/>
        <w:jc w:val="left"/>
        <w:rPr>
          <w:i w:val="0"/>
          <w:sz w:val="20"/>
        </w:rPr>
      </w:pPr>
      <w:r>
        <w:rPr>
          <w:i w:val="0"/>
          <w:sz w:val="20"/>
        </w:rPr>
        <w:lastRenderedPageBreak/>
        <w:t>Table of Contents:</w:t>
      </w:r>
    </w:p>
    <w:p w:rsidR="00BA6FD5" w:rsidRDefault="00BA6FD5" w:rsidP="00BA6FD5">
      <w:pPr>
        <w:pStyle w:val="Title"/>
        <w:jc w:val="left"/>
        <w:rPr>
          <w:i w:val="0"/>
          <w:sz w:val="20"/>
        </w:rPr>
      </w:pPr>
    </w:p>
    <w:p w:rsidR="00BA6FD5" w:rsidRDefault="00067D79" w:rsidP="00BA6FD5">
      <w:pPr>
        <w:pStyle w:val="Title"/>
        <w:jc w:val="left"/>
        <w:rPr>
          <w:i w:val="0"/>
          <w:sz w:val="20"/>
        </w:rPr>
      </w:pPr>
      <w:r>
        <w:rPr>
          <w:i w:val="0"/>
          <w:sz w:val="20"/>
        </w:rPr>
        <w:t xml:space="preserve">General Enrolment </w:t>
      </w:r>
      <w:r w:rsidR="00BA6FD5">
        <w:rPr>
          <w:i w:val="0"/>
          <w:sz w:val="20"/>
        </w:rPr>
        <w:t>Policy .......................................................................................Page 3</w:t>
      </w:r>
    </w:p>
    <w:p w:rsidR="00BA6FD5" w:rsidRDefault="00BA6FD5" w:rsidP="00BA6FD5">
      <w:pPr>
        <w:pStyle w:val="Title"/>
        <w:jc w:val="left"/>
        <w:rPr>
          <w:i w:val="0"/>
          <w:sz w:val="20"/>
        </w:rPr>
      </w:pPr>
      <w:r>
        <w:rPr>
          <w:i w:val="0"/>
          <w:sz w:val="20"/>
        </w:rPr>
        <w:t>Enro</w:t>
      </w:r>
      <w:r w:rsidR="00976248">
        <w:rPr>
          <w:i w:val="0"/>
          <w:sz w:val="20"/>
        </w:rPr>
        <w:t>lment Policy for</w:t>
      </w:r>
      <w:r w:rsidR="00227512">
        <w:rPr>
          <w:i w:val="0"/>
          <w:sz w:val="20"/>
        </w:rPr>
        <w:t xml:space="preserve"> </w:t>
      </w:r>
      <w:r w:rsidR="000E0A62">
        <w:rPr>
          <w:sz w:val="20"/>
        </w:rPr>
        <w:t>Special Class</w:t>
      </w:r>
      <w:r w:rsidR="000E0A62">
        <w:rPr>
          <w:i w:val="0"/>
          <w:sz w:val="20"/>
        </w:rPr>
        <w:t>.</w:t>
      </w:r>
      <w:r w:rsidR="00227512">
        <w:rPr>
          <w:i w:val="0"/>
          <w:sz w:val="20"/>
        </w:rPr>
        <w:t>..................................................</w:t>
      </w:r>
      <w:r>
        <w:rPr>
          <w:i w:val="0"/>
          <w:sz w:val="20"/>
        </w:rPr>
        <w:t>......</w:t>
      </w:r>
      <w:r w:rsidR="00976248">
        <w:rPr>
          <w:i w:val="0"/>
          <w:sz w:val="20"/>
        </w:rPr>
        <w:t>............</w:t>
      </w:r>
      <w:r w:rsidR="00067D79">
        <w:rPr>
          <w:i w:val="0"/>
          <w:sz w:val="20"/>
        </w:rPr>
        <w:t>.....</w:t>
      </w:r>
      <w:r w:rsidR="00227512">
        <w:rPr>
          <w:i w:val="0"/>
          <w:sz w:val="20"/>
        </w:rPr>
        <w:t>Page 8</w:t>
      </w:r>
    </w:p>
    <w:p w:rsidR="00BA6FD5" w:rsidRDefault="00BA6FD5" w:rsidP="00BA6FD5">
      <w:pPr>
        <w:pStyle w:val="Title"/>
        <w:jc w:val="left"/>
        <w:rPr>
          <w:i w:val="0"/>
          <w:sz w:val="20"/>
        </w:rPr>
      </w:pPr>
      <w:r>
        <w:rPr>
          <w:i w:val="0"/>
          <w:sz w:val="20"/>
        </w:rPr>
        <w:t>Code of Discipline and Behaviour..............................................................</w:t>
      </w:r>
      <w:r w:rsidR="00067D79">
        <w:rPr>
          <w:i w:val="0"/>
          <w:sz w:val="20"/>
        </w:rPr>
        <w:t>.............</w:t>
      </w:r>
      <w:r>
        <w:rPr>
          <w:i w:val="0"/>
          <w:sz w:val="20"/>
        </w:rPr>
        <w:t>Page</w:t>
      </w:r>
      <w:r w:rsidR="00227512">
        <w:rPr>
          <w:i w:val="0"/>
          <w:sz w:val="20"/>
        </w:rPr>
        <w:t xml:space="preserve"> 10</w:t>
      </w:r>
    </w:p>
    <w:p w:rsidR="00BA6FD5" w:rsidRDefault="00BA6FD5" w:rsidP="00BA6FD5">
      <w:pPr>
        <w:pStyle w:val="Title"/>
        <w:jc w:val="left"/>
        <w:rPr>
          <w:i w:val="0"/>
          <w:sz w:val="20"/>
        </w:rPr>
      </w:pPr>
      <w:r>
        <w:rPr>
          <w:i w:val="0"/>
          <w:sz w:val="20"/>
        </w:rPr>
        <w:t>Suspension Policy........................................................................................</w:t>
      </w:r>
      <w:r w:rsidR="00976248">
        <w:rPr>
          <w:i w:val="0"/>
          <w:sz w:val="20"/>
        </w:rPr>
        <w:t xml:space="preserve">...........  </w:t>
      </w:r>
      <w:r w:rsidR="00A76181">
        <w:rPr>
          <w:i w:val="0"/>
          <w:sz w:val="20"/>
        </w:rPr>
        <w:t>Page 17</w:t>
      </w:r>
    </w:p>
    <w:p w:rsidR="00BA6FD5" w:rsidRDefault="00BA6FD5" w:rsidP="00067D79">
      <w:pPr>
        <w:pStyle w:val="Title"/>
        <w:tabs>
          <w:tab w:val="left" w:pos="6315"/>
        </w:tabs>
        <w:jc w:val="left"/>
        <w:rPr>
          <w:i w:val="0"/>
          <w:sz w:val="20"/>
        </w:rPr>
      </w:pPr>
      <w:r>
        <w:rPr>
          <w:i w:val="0"/>
          <w:sz w:val="20"/>
        </w:rPr>
        <w:t>Expulsion Policy.........................................................................................</w:t>
      </w:r>
      <w:r w:rsidR="00A76181">
        <w:rPr>
          <w:i w:val="0"/>
          <w:sz w:val="20"/>
        </w:rPr>
        <w:t xml:space="preserve">............. </w:t>
      </w:r>
      <w:proofErr w:type="gramStart"/>
      <w:r w:rsidR="00A76181">
        <w:rPr>
          <w:i w:val="0"/>
          <w:sz w:val="20"/>
        </w:rPr>
        <w:t>Page  21</w:t>
      </w:r>
      <w:proofErr w:type="gramEnd"/>
    </w:p>
    <w:p w:rsidR="00BA6FD5" w:rsidRDefault="00BA6FD5" w:rsidP="00BA6FD5">
      <w:pPr>
        <w:pStyle w:val="Title"/>
        <w:jc w:val="left"/>
        <w:rPr>
          <w:i w:val="0"/>
          <w:sz w:val="20"/>
        </w:rPr>
      </w:pPr>
      <w:r>
        <w:rPr>
          <w:i w:val="0"/>
          <w:sz w:val="20"/>
        </w:rPr>
        <w:t>Anti-Bullying Policy...................................................................................</w:t>
      </w:r>
      <w:r w:rsidR="00067D79">
        <w:rPr>
          <w:i w:val="0"/>
          <w:sz w:val="20"/>
        </w:rPr>
        <w:t>.............</w:t>
      </w:r>
      <w:r w:rsidR="00976248">
        <w:rPr>
          <w:i w:val="0"/>
          <w:sz w:val="20"/>
        </w:rPr>
        <w:t xml:space="preserve"> </w:t>
      </w:r>
      <w:r w:rsidR="00067D79">
        <w:rPr>
          <w:i w:val="0"/>
          <w:sz w:val="20"/>
        </w:rPr>
        <w:t>Page 25</w:t>
      </w:r>
    </w:p>
    <w:p w:rsidR="00D70BA3" w:rsidRDefault="00BA6FD5" w:rsidP="00BA6FD5">
      <w:pPr>
        <w:pStyle w:val="Title"/>
        <w:jc w:val="left"/>
        <w:rPr>
          <w:i w:val="0"/>
          <w:sz w:val="20"/>
        </w:rPr>
      </w:pPr>
      <w:r>
        <w:rPr>
          <w:i w:val="0"/>
          <w:sz w:val="20"/>
        </w:rPr>
        <w:t>Application Forms .....................................................................................</w:t>
      </w:r>
      <w:r w:rsidR="00067D79">
        <w:rPr>
          <w:i w:val="0"/>
          <w:sz w:val="20"/>
        </w:rPr>
        <w:t>..............Page 27</w:t>
      </w:r>
    </w:p>
    <w:p w:rsidR="00556512" w:rsidRPr="00BA6FD5" w:rsidRDefault="00556512" w:rsidP="00BA6FD5">
      <w:pPr>
        <w:pStyle w:val="Title"/>
        <w:jc w:val="left"/>
        <w:rPr>
          <w:i w:val="0"/>
          <w:sz w:val="32"/>
          <w:szCs w:val="32"/>
        </w:rPr>
      </w:pPr>
      <w:r w:rsidRPr="000E4A1B">
        <w:rPr>
          <w:i w:val="0"/>
          <w:sz w:val="20"/>
        </w:rPr>
        <w:br w:type="page"/>
      </w:r>
    </w:p>
    <w:p w:rsidR="005F3386" w:rsidRDefault="00A76181">
      <w:pPr>
        <w:pStyle w:val="Title"/>
        <w:jc w:val="left"/>
        <w:rPr>
          <w:rFonts w:ascii="Verdana" w:hAnsi="Verdana"/>
          <w:sz w:val="20"/>
          <w:u w:val="single"/>
        </w:rPr>
      </w:pPr>
      <w:r>
        <w:rPr>
          <w:rFonts w:ascii="Verdana" w:hAnsi="Verdana"/>
          <w:sz w:val="20"/>
          <w:u w:val="single"/>
        </w:rPr>
        <w:lastRenderedPageBreak/>
        <w:t>General Enrolment Policy.</w:t>
      </w:r>
    </w:p>
    <w:p w:rsidR="00A76181" w:rsidRDefault="00A76181">
      <w:pPr>
        <w:pStyle w:val="Title"/>
        <w:jc w:val="left"/>
        <w:rPr>
          <w:rFonts w:ascii="Verdana" w:hAnsi="Verdana"/>
          <w:sz w:val="20"/>
          <w:u w:val="single"/>
        </w:rPr>
      </w:pPr>
    </w:p>
    <w:p w:rsidR="00A76181" w:rsidRPr="00A76181" w:rsidRDefault="00A76181">
      <w:pPr>
        <w:pStyle w:val="Title"/>
        <w:jc w:val="left"/>
        <w:rPr>
          <w:rFonts w:ascii="Verdana" w:hAnsi="Verdana"/>
          <w:b w:val="0"/>
          <w:i w:val="0"/>
          <w:sz w:val="20"/>
        </w:rPr>
      </w:pPr>
      <w:r>
        <w:rPr>
          <w:rFonts w:ascii="Verdana" w:hAnsi="Verdana"/>
          <w:b w:val="0"/>
          <w:sz w:val="20"/>
          <w:u w:val="single"/>
        </w:rPr>
        <w:t>General Information:</w:t>
      </w:r>
    </w:p>
    <w:p w:rsidR="00A76181" w:rsidRDefault="00A76181">
      <w:pPr>
        <w:pStyle w:val="Title"/>
        <w:jc w:val="left"/>
        <w:rPr>
          <w:rFonts w:ascii="Verdana" w:hAnsi="Verdana"/>
          <w:b w:val="0"/>
          <w:i w:val="0"/>
          <w:sz w:val="20"/>
        </w:rPr>
      </w:pPr>
    </w:p>
    <w:p w:rsidR="005F3386" w:rsidRPr="000E4A1B" w:rsidRDefault="000E0A62">
      <w:pPr>
        <w:pStyle w:val="Title"/>
        <w:jc w:val="left"/>
        <w:rPr>
          <w:rFonts w:ascii="Verdana" w:hAnsi="Verdana"/>
          <w:b w:val="0"/>
          <w:i w:val="0"/>
          <w:sz w:val="20"/>
        </w:rPr>
      </w:pPr>
      <w:proofErr w:type="spellStart"/>
      <w:r>
        <w:rPr>
          <w:rFonts w:ascii="Verdana" w:hAnsi="Verdana"/>
          <w:b w:val="0"/>
          <w:i w:val="0"/>
          <w:sz w:val="20"/>
        </w:rPr>
        <w:t>Walterstown</w:t>
      </w:r>
      <w:proofErr w:type="spellEnd"/>
      <w:r w:rsidR="005F3386" w:rsidRPr="000E4A1B">
        <w:rPr>
          <w:rFonts w:ascii="Verdana" w:hAnsi="Verdana"/>
          <w:b w:val="0"/>
          <w:i w:val="0"/>
          <w:sz w:val="20"/>
        </w:rPr>
        <w:t xml:space="preserve"> National school is a co-educational Catholic school under the patronage of </w:t>
      </w:r>
      <w:r w:rsidR="00312A4A">
        <w:rPr>
          <w:rFonts w:ascii="Verdana" w:hAnsi="Verdana"/>
          <w:b w:val="0"/>
          <w:i w:val="0"/>
          <w:sz w:val="20"/>
        </w:rPr>
        <w:t>the Apostolic Administrator for the diocese of Cloyne, Archbishop Dermot Clifford</w:t>
      </w:r>
      <w:r w:rsidR="005F3386" w:rsidRPr="000E4A1B">
        <w:rPr>
          <w:rFonts w:ascii="Verdana" w:hAnsi="Verdana"/>
          <w:b w:val="0"/>
          <w:i w:val="0"/>
          <w:sz w:val="20"/>
        </w:rPr>
        <w:t>. The school is governed by the Board of Management whi</w:t>
      </w:r>
      <w:r>
        <w:rPr>
          <w:rFonts w:ascii="Verdana" w:hAnsi="Verdana"/>
          <w:b w:val="0"/>
          <w:i w:val="0"/>
          <w:sz w:val="20"/>
        </w:rPr>
        <w:t>ch includes teachers, parents, nominees</w:t>
      </w:r>
      <w:r w:rsidR="005F3386" w:rsidRPr="000E4A1B">
        <w:rPr>
          <w:rFonts w:ascii="Verdana" w:hAnsi="Verdana"/>
          <w:b w:val="0"/>
          <w:i w:val="0"/>
          <w:sz w:val="20"/>
        </w:rPr>
        <w:t xml:space="preserve"> of the Patron and members of the wider community.</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While the School recognises the rights of parents in choosing the primary school for their children as enshrined in the 1998 Education Act, parents living outside the catchment area of the school will be asked to consider schools nearer to their place of residence before proceeding with enrolment.</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Maximum Inclusion Policy:</w:t>
      </w:r>
    </w:p>
    <w:p w:rsidR="005F3386" w:rsidRPr="000E4A1B" w:rsidRDefault="005F3386">
      <w:pPr>
        <w:pStyle w:val="Title"/>
        <w:jc w:val="left"/>
        <w:rPr>
          <w:rFonts w:ascii="Verdana" w:hAnsi="Verdana"/>
          <w:b w:val="0"/>
          <w:i w:val="0"/>
          <w:sz w:val="20"/>
        </w:rPr>
      </w:pPr>
    </w:p>
    <w:p w:rsidR="00EC107C" w:rsidRPr="000E4A1B" w:rsidRDefault="005F3386">
      <w:pPr>
        <w:pStyle w:val="Title"/>
        <w:jc w:val="left"/>
        <w:rPr>
          <w:rFonts w:ascii="Verdana" w:hAnsi="Verdana"/>
          <w:b w:val="0"/>
          <w:i w:val="0"/>
          <w:sz w:val="20"/>
        </w:rPr>
      </w:pPr>
      <w:r w:rsidRPr="000E4A1B">
        <w:rPr>
          <w:rFonts w:ascii="Verdana" w:hAnsi="Verdana"/>
          <w:b w:val="0"/>
          <w:i w:val="0"/>
          <w:sz w:val="20"/>
        </w:rPr>
        <w:t>The school welcomes all children, irrespective of ability, domination or family circumstance.</w:t>
      </w:r>
    </w:p>
    <w:p w:rsidR="005F3386" w:rsidRPr="000E4A1B" w:rsidRDefault="005F3386">
      <w:pPr>
        <w:pStyle w:val="Title"/>
        <w:jc w:val="left"/>
        <w:rPr>
          <w:rFonts w:ascii="Verdana" w:hAnsi="Verdana"/>
          <w:b w:val="0"/>
          <w:i w:val="0"/>
          <w:sz w:val="20"/>
        </w:rPr>
      </w:pPr>
      <w:r w:rsidRPr="000E4A1B">
        <w:rPr>
          <w:rFonts w:ascii="Verdana" w:hAnsi="Verdana"/>
          <w:b w:val="0"/>
          <w:i w:val="0"/>
          <w:sz w:val="20"/>
        </w:rPr>
        <w:t xml:space="preserve">The school extends a particular welcome </w:t>
      </w:r>
      <w:r w:rsidR="00643104" w:rsidRPr="000E4A1B">
        <w:rPr>
          <w:rFonts w:ascii="Verdana" w:hAnsi="Verdana"/>
          <w:b w:val="0"/>
          <w:i w:val="0"/>
          <w:sz w:val="20"/>
        </w:rPr>
        <w:t>to children with special</w:t>
      </w:r>
      <w:r w:rsidR="001B3321" w:rsidRPr="000E4A1B">
        <w:rPr>
          <w:rFonts w:ascii="Verdana" w:hAnsi="Verdana"/>
          <w:b w:val="0"/>
          <w:i w:val="0"/>
          <w:sz w:val="20"/>
        </w:rPr>
        <w:t xml:space="preserve"> educational</w:t>
      </w:r>
      <w:r w:rsidR="00643104" w:rsidRPr="000E4A1B">
        <w:rPr>
          <w:rFonts w:ascii="Verdana" w:hAnsi="Verdana"/>
          <w:b w:val="0"/>
          <w:i w:val="0"/>
          <w:sz w:val="20"/>
        </w:rPr>
        <w:t xml:space="preserve"> needs. </w:t>
      </w:r>
      <w:r w:rsidRPr="000E4A1B">
        <w:rPr>
          <w:rFonts w:ascii="Verdana" w:hAnsi="Verdana"/>
          <w:b w:val="0"/>
          <w:i w:val="0"/>
          <w:sz w:val="20"/>
        </w:rPr>
        <w:t>The school will endeavour to seek the optimum level of support and resources from the relevant agencies in both the Dep</w:t>
      </w:r>
      <w:r w:rsidR="00B46D64">
        <w:rPr>
          <w:rFonts w:ascii="Verdana" w:hAnsi="Verdana"/>
          <w:b w:val="0"/>
          <w:i w:val="0"/>
          <w:sz w:val="20"/>
        </w:rPr>
        <w:t>artment of Education and Skills</w:t>
      </w:r>
      <w:r w:rsidRPr="000E4A1B">
        <w:rPr>
          <w:rFonts w:ascii="Verdana" w:hAnsi="Verdana"/>
          <w:b w:val="0"/>
          <w:i w:val="0"/>
          <w:sz w:val="20"/>
        </w:rPr>
        <w:t xml:space="preserve"> and the Department of Health to assist in its maximum inclusion policy.</w:t>
      </w:r>
    </w:p>
    <w:p w:rsidR="00DE6039" w:rsidRDefault="00DE6039">
      <w:pPr>
        <w:pStyle w:val="Title"/>
        <w:jc w:val="left"/>
        <w:rPr>
          <w:rFonts w:ascii="Verdana" w:hAnsi="Verdana"/>
          <w:b w:val="0"/>
          <w:i w:val="0"/>
          <w:sz w:val="20"/>
        </w:rPr>
      </w:pPr>
    </w:p>
    <w:p w:rsidR="00EC107C" w:rsidRPr="000E4A1B" w:rsidRDefault="000E0A62">
      <w:pPr>
        <w:pStyle w:val="Title"/>
        <w:jc w:val="left"/>
        <w:rPr>
          <w:rFonts w:ascii="Verdana" w:hAnsi="Verdana"/>
          <w:b w:val="0"/>
          <w:i w:val="0"/>
          <w:sz w:val="20"/>
        </w:rPr>
      </w:pPr>
      <w:r>
        <w:rPr>
          <w:rFonts w:ascii="Verdana" w:hAnsi="Verdana"/>
          <w:b w:val="0"/>
          <w:i w:val="0"/>
          <w:sz w:val="20"/>
        </w:rPr>
        <w:t>In September 201</w:t>
      </w:r>
      <w:r w:rsidR="00B35DF0">
        <w:rPr>
          <w:rFonts w:ascii="Verdana" w:hAnsi="Verdana"/>
          <w:b w:val="0"/>
          <w:i w:val="0"/>
          <w:sz w:val="20"/>
        </w:rPr>
        <w:t>7</w:t>
      </w:r>
      <w:r w:rsidR="00EC107C" w:rsidRPr="000E4A1B">
        <w:rPr>
          <w:rFonts w:ascii="Verdana" w:hAnsi="Verdana"/>
          <w:b w:val="0"/>
          <w:i w:val="0"/>
          <w:sz w:val="20"/>
        </w:rPr>
        <w:t xml:space="preserve"> the schoo</w:t>
      </w:r>
      <w:r w:rsidR="00B35DF0">
        <w:rPr>
          <w:rFonts w:ascii="Verdana" w:hAnsi="Verdana"/>
          <w:b w:val="0"/>
          <w:i w:val="0"/>
          <w:sz w:val="20"/>
        </w:rPr>
        <w:t xml:space="preserve">l </w:t>
      </w:r>
      <w:r>
        <w:rPr>
          <w:rFonts w:ascii="Verdana" w:hAnsi="Verdana"/>
          <w:b w:val="0"/>
          <w:i w:val="0"/>
          <w:sz w:val="20"/>
        </w:rPr>
        <w:t>open</w:t>
      </w:r>
      <w:r w:rsidR="00B35DF0">
        <w:rPr>
          <w:rFonts w:ascii="Verdana" w:hAnsi="Verdana"/>
          <w:b w:val="0"/>
          <w:i w:val="0"/>
          <w:sz w:val="20"/>
        </w:rPr>
        <w:t>ed</w:t>
      </w:r>
      <w:r w:rsidR="00EC107C" w:rsidRPr="000E4A1B">
        <w:rPr>
          <w:rFonts w:ascii="Verdana" w:hAnsi="Verdana"/>
          <w:b w:val="0"/>
          <w:i w:val="0"/>
          <w:sz w:val="20"/>
        </w:rPr>
        <w:t xml:space="preserve"> a Special Class for Children with Autism. </w:t>
      </w:r>
      <w:r w:rsidR="00B46D64">
        <w:rPr>
          <w:rFonts w:ascii="Verdana" w:hAnsi="Verdana"/>
          <w:b w:val="0"/>
          <w:i w:val="0"/>
          <w:sz w:val="20"/>
        </w:rPr>
        <w:t xml:space="preserve">The school now has </w:t>
      </w:r>
      <w:r w:rsidR="00B35DF0">
        <w:rPr>
          <w:rFonts w:ascii="Verdana" w:hAnsi="Verdana"/>
          <w:b w:val="0"/>
          <w:i w:val="0"/>
          <w:sz w:val="20"/>
        </w:rPr>
        <w:t>one</w:t>
      </w:r>
      <w:r w:rsidR="00B46D64">
        <w:rPr>
          <w:rFonts w:ascii="Verdana" w:hAnsi="Verdana"/>
          <w:b w:val="0"/>
          <w:i w:val="0"/>
          <w:sz w:val="20"/>
        </w:rPr>
        <w:t xml:space="preserve"> class in this Unit which is named </w:t>
      </w:r>
      <w:r w:rsidR="00B35DF0">
        <w:rPr>
          <w:rFonts w:ascii="Verdana" w:hAnsi="Verdana"/>
          <w:b w:val="0"/>
          <w:i w:val="0"/>
          <w:sz w:val="20"/>
        </w:rPr>
        <w:t xml:space="preserve">Le </w:t>
      </w:r>
      <w:proofErr w:type="spellStart"/>
      <w:r w:rsidR="00B35DF0">
        <w:rPr>
          <w:rFonts w:ascii="Verdana" w:hAnsi="Verdana"/>
          <w:b w:val="0"/>
          <w:i w:val="0"/>
          <w:sz w:val="20"/>
        </w:rPr>
        <w:t>Chéile</w:t>
      </w:r>
      <w:proofErr w:type="spellEnd"/>
      <w:r w:rsidR="00B46D64">
        <w:rPr>
          <w:rFonts w:ascii="Verdana" w:hAnsi="Verdana"/>
          <w:b w:val="0"/>
          <w:sz w:val="20"/>
        </w:rPr>
        <w:t xml:space="preserve">. </w:t>
      </w:r>
      <w:r w:rsidR="00B46D64">
        <w:rPr>
          <w:rFonts w:ascii="Verdana" w:hAnsi="Verdana"/>
          <w:b w:val="0"/>
          <w:i w:val="0"/>
          <w:sz w:val="20"/>
        </w:rPr>
        <w:t xml:space="preserve">Each </w:t>
      </w:r>
      <w:r w:rsidR="00EC107C" w:rsidRPr="000E4A1B">
        <w:rPr>
          <w:rFonts w:ascii="Verdana" w:hAnsi="Verdana"/>
          <w:b w:val="0"/>
          <w:i w:val="0"/>
          <w:sz w:val="20"/>
        </w:rPr>
        <w:t>class has a maximum class size</w:t>
      </w:r>
      <w:r w:rsidR="00203A2C" w:rsidRPr="000E4A1B">
        <w:rPr>
          <w:rFonts w:ascii="Verdana" w:hAnsi="Verdana"/>
          <w:b w:val="0"/>
          <w:i w:val="0"/>
          <w:sz w:val="20"/>
        </w:rPr>
        <w:t xml:space="preserve"> of six</w:t>
      </w:r>
      <w:r w:rsidR="00EC107C" w:rsidRPr="000E4A1B">
        <w:rPr>
          <w:rFonts w:ascii="Verdana" w:hAnsi="Verdana"/>
          <w:b w:val="0"/>
          <w:i w:val="0"/>
          <w:sz w:val="20"/>
        </w:rPr>
        <w:t>. Applications</w:t>
      </w:r>
      <w:r w:rsidR="00B46D64">
        <w:rPr>
          <w:rFonts w:ascii="Verdana" w:hAnsi="Verdana"/>
          <w:b w:val="0"/>
          <w:i w:val="0"/>
          <w:sz w:val="20"/>
        </w:rPr>
        <w:t xml:space="preserve"> for places in </w:t>
      </w:r>
      <w:r w:rsidR="00B35DF0">
        <w:rPr>
          <w:rFonts w:ascii="Verdana" w:hAnsi="Verdana"/>
          <w:b w:val="0"/>
          <w:i w:val="0"/>
          <w:sz w:val="20"/>
        </w:rPr>
        <w:t xml:space="preserve">Le </w:t>
      </w:r>
      <w:proofErr w:type="spellStart"/>
      <w:r w:rsidR="00B35DF0">
        <w:rPr>
          <w:rFonts w:ascii="Verdana" w:hAnsi="Verdana"/>
          <w:b w:val="0"/>
          <w:i w:val="0"/>
          <w:sz w:val="20"/>
        </w:rPr>
        <w:t>Chéile</w:t>
      </w:r>
      <w:proofErr w:type="spellEnd"/>
      <w:r w:rsidR="00EC107C" w:rsidRPr="000E4A1B">
        <w:rPr>
          <w:rFonts w:ascii="Verdana" w:hAnsi="Verdana"/>
          <w:b w:val="0"/>
          <w:i w:val="0"/>
          <w:sz w:val="20"/>
        </w:rPr>
        <w:t xml:space="preserve"> will be considered by the Board </w:t>
      </w:r>
      <w:r w:rsidR="002D7AE8" w:rsidRPr="000E4A1B">
        <w:rPr>
          <w:rFonts w:ascii="Verdana" w:hAnsi="Verdana"/>
          <w:b w:val="0"/>
          <w:i w:val="0"/>
          <w:sz w:val="20"/>
        </w:rPr>
        <w:t>in consultation with COPE F</w:t>
      </w:r>
      <w:r w:rsidR="00EC107C" w:rsidRPr="000E4A1B">
        <w:rPr>
          <w:rFonts w:ascii="Verdana" w:hAnsi="Verdana"/>
          <w:b w:val="0"/>
          <w:i w:val="0"/>
          <w:sz w:val="20"/>
        </w:rPr>
        <w:t>oundation</w:t>
      </w:r>
      <w:r>
        <w:rPr>
          <w:rFonts w:ascii="Verdana" w:hAnsi="Verdana"/>
          <w:b w:val="0"/>
          <w:i w:val="0"/>
          <w:sz w:val="20"/>
        </w:rPr>
        <w:t xml:space="preserve"> and the school SENO appointed by the NCSE</w:t>
      </w:r>
      <w:r w:rsidR="00EC107C" w:rsidRPr="000E4A1B">
        <w:rPr>
          <w:rFonts w:ascii="Verdana" w:hAnsi="Verdana"/>
          <w:b w:val="0"/>
          <w:i w:val="0"/>
          <w:sz w:val="20"/>
        </w:rPr>
        <w:t>.</w:t>
      </w:r>
    </w:p>
    <w:p w:rsidR="00DE6039" w:rsidRDefault="00DE6039">
      <w:pPr>
        <w:pStyle w:val="Title"/>
        <w:jc w:val="left"/>
        <w:rPr>
          <w:rFonts w:ascii="Verdana" w:hAnsi="Verdana"/>
          <w:b w:val="0"/>
          <w:i w:val="0"/>
          <w:sz w:val="20"/>
        </w:rPr>
      </w:pPr>
    </w:p>
    <w:p w:rsidR="00A5254B" w:rsidRPr="000E4A1B" w:rsidRDefault="00A5254B">
      <w:pPr>
        <w:pStyle w:val="Title"/>
        <w:jc w:val="left"/>
        <w:rPr>
          <w:rFonts w:ascii="Verdana" w:hAnsi="Verdana"/>
          <w:b w:val="0"/>
          <w:i w:val="0"/>
          <w:sz w:val="20"/>
        </w:rPr>
      </w:pPr>
      <w:r w:rsidRPr="000E4A1B">
        <w:rPr>
          <w:rFonts w:ascii="Verdana" w:hAnsi="Verdana"/>
          <w:b w:val="0"/>
          <w:i w:val="0"/>
          <w:sz w:val="20"/>
        </w:rPr>
        <w:t>A separate policy for enrolling children in</w:t>
      </w:r>
      <w:r w:rsidR="00B46D64">
        <w:rPr>
          <w:rFonts w:ascii="Verdana" w:hAnsi="Verdana"/>
          <w:b w:val="0"/>
          <w:i w:val="0"/>
          <w:sz w:val="20"/>
        </w:rPr>
        <w:t xml:space="preserve">to </w:t>
      </w:r>
      <w:r w:rsidR="000E0A62">
        <w:rPr>
          <w:rFonts w:ascii="Verdana" w:hAnsi="Verdana"/>
          <w:b w:val="0"/>
          <w:i w:val="0"/>
          <w:sz w:val="20"/>
        </w:rPr>
        <w:t>Special Class</w:t>
      </w:r>
      <w:r w:rsidR="00DE6039">
        <w:rPr>
          <w:rFonts w:ascii="Verdana" w:hAnsi="Verdana"/>
          <w:b w:val="0"/>
          <w:i w:val="0"/>
          <w:sz w:val="20"/>
        </w:rPr>
        <w:t xml:space="preserve"> is attached (Appendix1)</w:t>
      </w:r>
    </w:p>
    <w:p w:rsidR="00DE6039" w:rsidRDefault="00DE6039">
      <w:pPr>
        <w:pStyle w:val="Title"/>
        <w:jc w:val="left"/>
        <w:rPr>
          <w:rFonts w:ascii="Verdana" w:hAnsi="Verdana"/>
          <w:b w:val="0"/>
          <w:sz w:val="20"/>
          <w:u w:val="single"/>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Staff:</w:t>
      </w:r>
    </w:p>
    <w:p w:rsidR="005F3386" w:rsidRPr="00B1507D" w:rsidRDefault="005F3386">
      <w:pPr>
        <w:pStyle w:val="Title"/>
        <w:jc w:val="left"/>
        <w:rPr>
          <w:rFonts w:ascii="Verdana" w:hAnsi="Verdana"/>
          <w:b w:val="0"/>
          <w:i w:val="0"/>
          <w:sz w:val="20"/>
        </w:rPr>
      </w:pPr>
      <w:r w:rsidRPr="00B1507D">
        <w:rPr>
          <w:rFonts w:ascii="Verdana" w:hAnsi="Verdana"/>
          <w:b w:val="0"/>
          <w:i w:val="0"/>
          <w:sz w:val="20"/>
        </w:rPr>
        <w:t>At present the school has</w:t>
      </w:r>
      <w:r w:rsidR="0075593B" w:rsidRPr="00B1507D">
        <w:rPr>
          <w:rFonts w:ascii="Verdana" w:hAnsi="Verdana"/>
          <w:b w:val="0"/>
          <w:i w:val="0"/>
          <w:sz w:val="20"/>
        </w:rPr>
        <w:t xml:space="preserve"> </w:t>
      </w:r>
      <w:r w:rsidR="00B35DF0" w:rsidRPr="00B1507D">
        <w:rPr>
          <w:rFonts w:ascii="Verdana" w:hAnsi="Verdana"/>
          <w:b w:val="0"/>
          <w:i w:val="0"/>
          <w:sz w:val="20"/>
        </w:rPr>
        <w:t>an administrative</w:t>
      </w:r>
      <w:r w:rsidR="007E28BD" w:rsidRPr="00B1507D">
        <w:rPr>
          <w:rFonts w:ascii="Verdana" w:hAnsi="Verdana"/>
          <w:b w:val="0"/>
          <w:i w:val="0"/>
          <w:sz w:val="20"/>
        </w:rPr>
        <w:t xml:space="preserve"> Principal, </w:t>
      </w:r>
      <w:r w:rsidR="004B7391" w:rsidRPr="00B1507D">
        <w:rPr>
          <w:rFonts w:ascii="Verdana" w:hAnsi="Verdana"/>
          <w:b w:val="0"/>
          <w:i w:val="0"/>
          <w:sz w:val="20"/>
        </w:rPr>
        <w:t>s</w:t>
      </w:r>
      <w:r w:rsidR="00B35DF0" w:rsidRPr="00B1507D">
        <w:rPr>
          <w:rFonts w:ascii="Verdana" w:hAnsi="Verdana"/>
          <w:b w:val="0"/>
          <w:i w:val="0"/>
          <w:sz w:val="20"/>
        </w:rPr>
        <w:t>even</w:t>
      </w:r>
      <w:r w:rsidR="007E28BD" w:rsidRPr="00B1507D">
        <w:rPr>
          <w:rFonts w:ascii="Verdana" w:hAnsi="Verdana"/>
          <w:b w:val="0"/>
          <w:i w:val="0"/>
          <w:sz w:val="20"/>
        </w:rPr>
        <w:t xml:space="preserve"> </w:t>
      </w:r>
      <w:r w:rsidR="00643104" w:rsidRPr="00B1507D">
        <w:rPr>
          <w:rFonts w:ascii="Verdana" w:hAnsi="Verdana"/>
          <w:b w:val="0"/>
          <w:i w:val="0"/>
          <w:sz w:val="20"/>
        </w:rPr>
        <w:t>main</w:t>
      </w:r>
      <w:r w:rsidR="004B7391" w:rsidRPr="00B1507D">
        <w:rPr>
          <w:rFonts w:ascii="Verdana" w:hAnsi="Verdana"/>
          <w:b w:val="0"/>
          <w:i w:val="0"/>
          <w:sz w:val="20"/>
        </w:rPr>
        <w:t>stream class teachers and 3</w:t>
      </w:r>
      <w:r w:rsidR="00B35DF0" w:rsidRPr="00B1507D">
        <w:rPr>
          <w:rFonts w:ascii="Verdana" w:hAnsi="Verdana"/>
          <w:b w:val="0"/>
          <w:i w:val="0"/>
          <w:sz w:val="20"/>
        </w:rPr>
        <w:t>.5</w:t>
      </w:r>
      <w:r w:rsidR="00A76181" w:rsidRPr="00B1507D">
        <w:rPr>
          <w:rFonts w:ascii="Verdana" w:hAnsi="Verdana"/>
          <w:b w:val="0"/>
          <w:i w:val="0"/>
          <w:sz w:val="20"/>
        </w:rPr>
        <w:t xml:space="preserve"> </w:t>
      </w:r>
      <w:r w:rsidR="00A5254B" w:rsidRPr="00B1507D">
        <w:rPr>
          <w:rFonts w:ascii="Verdana" w:hAnsi="Verdana"/>
          <w:b w:val="0"/>
          <w:i w:val="0"/>
          <w:sz w:val="20"/>
        </w:rPr>
        <w:t xml:space="preserve">full-time </w:t>
      </w:r>
      <w:r w:rsidR="0075593B" w:rsidRPr="00B1507D">
        <w:rPr>
          <w:rFonts w:ascii="Verdana" w:hAnsi="Verdana"/>
          <w:b w:val="0"/>
          <w:i w:val="0"/>
          <w:sz w:val="20"/>
        </w:rPr>
        <w:t xml:space="preserve">Special Education Teachers </w:t>
      </w:r>
      <w:r w:rsidR="007E28BD" w:rsidRPr="00B1507D">
        <w:rPr>
          <w:rFonts w:ascii="Verdana" w:hAnsi="Verdana"/>
          <w:b w:val="0"/>
          <w:i w:val="0"/>
          <w:sz w:val="20"/>
        </w:rPr>
        <w:t xml:space="preserve">and </w:t>
      </w:r>
      <w:r w:rsidR="00B35DF0" w:rsidRPr="00B1507D">
        <w:rPr>
          <w:rFonts w:ascii="Verdana" w:hAnsi="Verdana"/>
          <w:b w:val="0"/>
          <w:i w:val="0"/>
          <w:sz w:val="20"/>
        </w:rPr>
        <w:t>one</w:t>
      </w:r>
      <w:r w:rsidR="00A76181" w:rsidRPr="00B1507D">
        <w:rPr>
          <w:rFonts w:ascii="Verdana" w:hAnsi="Verdana"/>
          <w:b w:val="0"/>
          <w:i w:val="0"/>
          <w:sz w:val="20"/>
        </w:rPr>
        <w:t xml:space="preserve"> </w:t>
      </w:r>
      <w:r w:rsidR="00203A2C" w:rsidRPr="00B1507D">
        <w:rPr>
          <w:rFonts w:ascii="Verdana" w:hAnsi="Verdana"/>
          <w:b w:val="0"/>
          <w:i w:val="0"/>
          <w:sz w:val="20"/>
        </w:rPr>
        <w:t>special class teachers.</w:t>
      </w:r>
    </w:p>
    <w:p w:rsidR="00A76181" w:rsidRPr="00B1507D" w:rsidRDefault="005F3386">
      <w:pPr>
        <w:pStyle w:val="Title"/>
        <w:jc w:val="left"/>
        <w:rPr>
          <w:rFonts w:ascii="Verdana" w:hAnsi="Verdana"/>
          <w:b w:val="0"/>
          <w:i w:val="0"/>
          <w:sz w:val="20"/>
        </w:rPr>
      </w:pPr>
      <w:r w:rsidRPr="00B1507D">
        <w:rPr>
          <w:rFonts w:ascii="Verdana" w:hAnsi="Verdana"/>
          <w:b w:val="0"/>
          <w:i w:val="0"/>
          <w:sz w:val="20"/>
        </w:rPr>
        <w:t>The school also has a Secr</w:t>
      </w:r>
      <w:r w:rsidR="00D72139" w:rsidRPr="00B1507D">
        <w:rPr>
          <w:rFonts w:ascii="Verdana" w:hAnsi="Verdana"/>
          <w:b w:val="0"/>
          <w:i w:val="0"/>
          <w:sz w:val="20"/>
        </w:rPr>
        <w:t>etary</w:t>
      </w:r>
      <w:r w:rsidR="00B35DF0" w:rsidRPr="00B1507D">
        <w:rPr>
          <w:rFonts w:ascii="Verdana" w:hAnsi="Verdana"/>
          <w:b w:val="0"/>
          <w:i w:val="0"/>
          <w:sz w:val="20"/>
        </w:rPr>
        <w:t xml:space="preserve"> and</w:t>
      </w:r>
      <w:r w:rsidR="00D72139" w:rsidRPr="00B1507D">
        <w:rPr>
          <w:rFonts w:ascii="Verdana" w:hAnsi="Verdana"/>
          <w:b w:val="0"/>
          <w:i w:val="0"/>
          <w:sz w:val="20"/>
        </w:rPr>
        <w:t xml:space="preserve"> </w:t>
      </w:r>
      <w:r w:rsidR="00B35DF0" w:rsidRPr="00B1507D">
        <w:rPr>
          <w:rFonts w:ascii="Verdana" w:hAnsi="Verdana"/>
          <w:b w:val="0"/>
          <w:i w:val="0"/>
          <w:sz w:val="20"/>
        </w:rPr>
        <w:t>four</w:t>
      </w:r>
      <w:r w:rsidR="00E62351" w:rsidRPr="00B1507D">
        <w:rPr>
          <w:rFonts w:ascii="Verdana" w:hAnsi="Verdana"/>
          <w:b w:val="0"/>
          <w:i w:val="0"/>
          <w:sz w:val="20"/>
        </w:rPr>
        <w:t xml:space="preserve"> </w:t>
      </w:r>
      <w:r w:rsidR="00D901F8" w:rsidRPr="00B1507D">
        <w:rPr>
          <w:rFonts w:ascii="Verdana" w:hAnsi="Verdana"/>
          <w:b w:val="0"/>
          <w:i w:val="0"/>
          <w:sz w:val="20"/>
        </w:rPr>
        <w:t>Special Needs Assistants</w:t>
      </w:r>
      <w:r w:rsidR="00B35DF0" w:rsidRPr="00B1507D">
        <w:rPr>
          <w:rFonts w:ascii="Verdana" w:hAnsi="Verdana"/>
          <w:b w:val="0"/>
          <w:i w:val="0"/>
          <w:sz w:val="20"/>
        </w:rPr>
        <w:t>.</w:t>
      </w:r>
    </w:p>
    <w:p w:rsidR="00B35DF0" w:rsidRPr="00B1507D" w:rsidRDefault="00B35DF0">
      <w:pPr>
        <w:pStyle w:val="Title"/>
        <w:jc w:val="left"/>
        <w:rPr>
          <w:rFonts w:ascii="Verdana" w:hAnsi="Verdana"/>
          <w:b w:val="0"/>
          <w:i w:val="0"/>
          <w:sz w:val="20"/>
        </w:rPr>
      </w:pPr>
    </w:p>
    <w:p w:rsidR="005F3386" w:rsidRPr="00B1507D" w:rsidRDefault="005F3386">
      <w:pPr>
        <w:pStyle w:val="Title"/>
        <w:jc w:val="left"/>
        <w:rPr>
          <w:rFonts w:ascii="Verdana" w:hAnsi="Verdana"/>
          <w:b w:val="0"/>
          <w:i w:val="0"/>
          <w:sz w:val="20"/>
        </w:rPr>
      </w:pPr>
      <w:r w:rsidRPr="00B1507D">
        <w:rPr>
          <w:rFonts w:ascii="Verdana" w:hAnsi="Verdana"/>
          <w:b w:val="0"/>
          <w:sz w:val="20"/>
          <w:u w:val="single"/>
        </w:rPr>
        <w:t>Class Organisation:</w:t>
      </w:r>
    </w:p>
    <w:p w:rsidR="005F3386" w:rsidRPr="00B1507D" w:rsidRDefault="007E28BD">
      <w:pPr>
        <w:pStyle w:val="Title"/>
        <w:jc w:val="left"/>
        <w:rPr>
          <w:rFonts w:ascii="Verdana" w:hAnsi="Verdana"/>
          <w:b w:val="0"/>
          <w:i w:val="0"/>
          <w:sz w:val="20"/>
        </w:rPr>
      </w:pPr>
      <w:r w:rsidRPr="00B1507D">
        <w:rPr>
          <w:rFonts w:ascii="Verdana" w:hAnsi="Verdana"/>
          <w:b w:val="0"/>
          <w:i w:val="0"/>
          <w:sz w:val="20"/>
        </w:rPr>
        <w:t>For the school year 201</w:t>
      </w:r>
      <w:r w:rsidR="00B35DF0" w:rsidRPr="00B1507D">
        <w:rPr>
          <w:rFonts w:ascii="Verdana" w:hAnsi="Verdana"/>
          <w:b w:val="0"/>
          <w:i w:val="0"/>
          <w:sz w:val="20"/>
        </w:rPr>
        <w:t>7</w:t>
      </w:r>
      <w:r w:rsidRPr="00B1507D">
        <w:rPr>
          <w:rFonts w:ascii="Verdana" w:hAnsi="Verdana"/>
          <w:b w:val="0"/>
          <w:i w:val="0"/>
          <w:sz w:val="20"/>
        </w:rPr>
        <w:t>-1</w:t>
      </w:r>
      <w:r w:rsidR="00B35DF0" w:rsidRPr="00B1507D">
        <w:rPr>
          <w:rFonts w:ascii="Verdana" w:hAnsi="Verdana"/>
          <w:b w:val="0"/>
          <w:i w:val="0"/>
          <w:sz w:val="20"/>
        </w:rPr>
        <w:t>8</w:t>
      </w:r>
      <w:r w:rsidR="00D901F8" w:rsidRPr="00B1507D">
        <w:rPr>
          <w:rFonts w:ascii="Verdana" w:hAnsi="Verdana"/>
          <w:b w:val="0"/>
          <w:i w:val="0"/>
          <w:sz w:val="20"/>
        </w:rPr>
        <w:t xml:space="preserve"> </w:t>
      </w:r>
      <w:r w:rsidR="005F3386" w:rsidRPr="00B1507D">
        <w:rPr>
          <w:rFonts w:ascii="Verdana" w:hAnsi="Verdana"/>
          <w:b w:val="0"/>
          <w:i w:val="0"/>
          <w:sz w:val="20"/>
        </w:rPr>
        <w:t>the classes are organised as follows:</w:t>
      </w:r>
    </w:p>
    <w:p w:rsidR="00643104" w:rsidRPr="00B1507D" w:rsidRDefault="00B35DF0">
      <w:pPr>
        <w:pStyle w:val="Title"/>
        <w:jc w:val="left"/>
        <w:rPr>
          <w:rFonts w:ascii="Verdana" w:hAnsi="Verdana"/>
          <w:b w:val="0"/>
          <w:i w:val="0"/>
          <w:sz w:val="20"/>
        </w:rPr>
      </w:pPr>
      <w:r w:rsidRPr="00B1507D">
        <w:rPr>
          <w:rFonts w:ascii="Verdana" w:hAnsi="Verdana"/>
          <w:b w:val="0"/>
          <w:i w:val="0"/>
          <w:sz w:val="20"/>
        </w:rPr>
        <w:t>SEN Team</w:t>
      </w:r>
      <w:r w:rsidR="00643104" w:rsidRPr="00B1507D">
        <w:rPr>
          <w:rFonts w:ascii="Verdana" w:hAnsi="Verdana"/>
          <w:b w:val="0"/>
          <w:i w:val="0"/>
          <w:sz w:val="20"/>
        </w:rPr>
        <w:t xml:space="preserve">: </w:t>
      </w:r>
    </w:p>
    <w:p w:rsidR="005834FD" w:rsidRPr="00B1507D" w:rsidRDefault="00B35DF0">
      <w:pPr>
        <w:pStyle w:val="Title"/>
        <w:jc w:val="left"/>
        <w:rPr>
          <w:rFonts w:ascii="Verdana" w:hAnsi="Verdana"/>
          <w:b w:val="0"/>
          <w:i w:val="0"/>
          <w:sz w:val="20"/>
        </w:rPr>
      </w:pPr>
      <w:r w:rsidRPr="00B1507D">
        <w:rPr>
          <w:rFonts w:ascii="Verdana" w:hAnsi="Verdana"/>
          <w:b w:val="0"/>
          <w:i w:val="0"/>
          <w:sz w:val="20"/>
        </w:rPr>
        <w:t xml:space="preserve">Le </w:t>
      </w:r>
      <w:proofErr w:type="spellStart"/>
      <w:r w:rsidRPr="00B1507D">
        <w:rPr>
          <w:rFonts w:ascii="Verdana" w:hAnsi="Verdana"/>
          <w:b w:val="0"/>
          <w:i w:val="0"/>
          <w:sz w:val="20"/>
        </w:rPr>
        <w:t>Chéile</w:t>
      </w:r>
      <w:proofErr w:type="spellEnd"/>
    </w:p>
    <w:p w:rsidR="00E62351" w:rsidRPr="00B1507D" w:rsidRDefault="00E62351">
      <w:pPr>
        <w:pStyle w:val="Title"/>
        <w:jc w:val="left"/>
        <w:rPr>
          <w:rFonts w:ascii="Verdana" w:hAnsi="Verdana"/>
          <w:b w:val="0"/>
          <w:i w:val="0"/>
          <w:sz w:val="20"/>
        </w:rPr>
      </w:pPr>
    </w:p>
    <w:p w:rsidR="005F3386" w:rsidRPr="00B1507D" w:rsidRDefault="005834FD">
      <w:pPr>
        <w:pStyle w:val="Title"/>
        <w:jc w:val="left"/>
        <w:rPr>
          <w:rFonts w:ascii="Verdana" w:hAnsi="Verdana"/>
          <w:b w:val="0"/>
          <w:i w:val="0"/>
          <w:sz w:val="20"/>
        </w:rPr>
      </w:pPr>
      <w:r w:rsidRPr="00B1507D">
        <w:rPr>
          <w:rFonts w:ascii="Verdana" w:hAnsi="Verdana"/>
          <w:b w:val="0"/>
          <w:i w:val="0"/>
          <w:sz w:val="20"/>
        </w:rPr>
        <w:t xml:space="preserve">Special </w:t>
      </w:r>
      <w:r w:rsidR="001E5C80" w:rsidRPr="00B1507D">
        <w:rPr>
          <w:rFonts w:ascii="Verdana" w:hAnsi="Verdana"/>
          <w:b w:val="0"/>
          <w:i w:val="0"/>
          <w:sz w:val="20"/>
        </w:rPr>
        <w:t>Class</w:t>
      </w:r>
      <w:r w:rsidR="000A61BA" w:rsidRPr="00B1507D">
        <w:rPr>
          <w:rFonts w:ascii="Verdana" w:hAnsi="Verdana"/>
          <w:b w:val="0"/>
          <w:i w:val="0"/>
          <w:sz w:val="20"/>
        </w:rPr>
        <w:t>es</w:t>
      </w:r>
      <w:r w:rsidR="001E5C80" w:rsidRPr="00B1507D">
        <w:rPr>
          <w:rFonts w:ascii="Verdana" w:hAnsi="Verdana"/>
          <w:b w:val="0"/>
          <w:i w:val="0"/>
          <w:sz w:val="20"/>
        </w:rPr>
        <w:t xml:space="preserve"> fo</w:t>
      </w:r>
      <w:r w:rsidR="00B46D64" w:rsidRPr="00B1507D">
        <w:rPr>
          <w:rFonts w:ascii="Verdana" w:hAnsi="Verdana"/>
          <w:b w:val="0"/>
          <w:i w:val="0"/>
          <w:sz w:val="20"/>
        </w:rPr>
        <w:t xml:space="preserve">r Children with Autism </w:t>
      </w:r>
      <w:r w:rsidR="006E20C4" w:rsidRPr="00B1507D">
        <w:rPr>
          <w:rFonts w:ascii="Verdana" w:hAnsi="Verdana"/>
          <w:b w:val="0"/>
          <w:i w:val="0"/>
          <w:sz w:val="20"/>
        </w:rPr>
        <w:t>with a Mild Learning Difficulty.</w:t>
      </w:r>
    </w:p>
    <w:p w:rsidR="004857CE" w:rsidRPr="00B1507D" w:rsidRDefault="00A5254B" w:rsidP="00B35DF0">
      <w:pPr>
        <w:pStyle w:val="Title"/>
        <w:jc w:val="left"/>
        <w:rPr>
          <w:rFonts w:ascii="Verdana" w:hAnsi="Verdana"/>
          <w:b w:val="0"/>
          <w:i w:val="0"/>
          <w:sz w:val="20"/>
        </w:rPr>
      </w:pPr>
      <w:r w:rsidRPr="00B1507D">
        <w:rPr>
          <w:rFonts w:ascii="Verdana" w:hAnsi="Verdana"/>
          <w:b w:val="0"/>
          <w:i w:val="0"/>
          <w:sz w:val="20"/>
        </w:rPr>
        <w:tab/>
      </w:r>
      <w:r w:rsidRPr="00B1507D">
        <w:rPr>
          <w:rFonts w:ascii="Verdana" w:hAnsi="Verdana"/>
          <w:b w:val="0"/>
          <w:i w:val="0"/>
          <w:sz w:val="20"/>
        </w:rPr>
        <w:tab/>
      </w:r>
      <w:r w:rsidRPr="00B1507D">
        <w:rPr>
          <w:rFonts w:ascii="Verdana" w:hAnsi="Verdana"/>
          <w:b w:val="0"/>
          <w:i w:val="0"/>
          <w:sz w:val="20"/>
        </w:rPr>
        <w:tab/>
      </w:r>
      <w:r w:rsidRPr="00B1507D">
        <w:rPr>
          <w:rFonts w:ascii="Verdana" w:hAnsi="Verdana"/>
          <w:b w:val="0"/>
          <w:i w:val="0"/>
          <w:sz w:val="20"/>
        </w:rPr>
        <w:tab/>
      </w:r>
    </w:p>
    <w:p w:rsidR="00D72139" w:rsidRPr="00B1507D" w:rsidRDefault="00A5254B" w:rsidP="004857CE">
      <w:pPr>
        <w:pStyle w:val="Title"/>
        <w:jc w:val="left"/>
        <w:rPr>
          <w:rFonts w:ascii="Verdana" w:hAnsi="Verdana"/>
          <w:b w:val="0"/>
          <w:i w:val="0"/>
          <w:sz w:val="20"/>
        </w:rPr>
      </w:pPr>
      <w:r w:rsidRPr="00B1507D">
        <w:rPr>
          <w:rFonts w:ascii="Verdana" w:hAnsi="Verdana"/>
          <w:b w:val="0"/>
          <w:i w:val="0"/>
          <w:sz w:val="20"/>
        </w:rPr>
        <w:tab/>
      </w:r>
      <w:r w:rsidRPr="00B1507D">
        <w:rPr>
          <w:rFonts w:ascii="Verdana" w:hAnsi="Verdana"/>
          <w:b w:val="0"/>
          <w:i w:val="0"/>
          <w:sz w:val="20"/>
        </w:rPr>
        <w:tab/>
      </w:r>
      <w:r w:rsidRPr="00B1507D">
        <w:rPr>
          <w:rFonts w:ascii="Verdana" w:hAnsi="Verdana"/>
          <w:b w:val="0"/>
          <w:i w:val="0"/>
          <w:sz w:val="20"/>
        </w:rPr>
        <w:tab/>
      </w:r>
      <w:r w:rsidRPr="00B1507D">
        <w:rPr>
          <w:rFonts w:ascii="Verdana" w:hAnsi="Verdana"/>
          <w:b w:val="0"/>
          <w:i w:val="0"/>
          <w:sz w:val="20"/>
        </w:rPr>
        <w:tab/>
      </w:r>
    </w:p>
    <w:p w:rsidR="005F3386" w:rsidRPr="00B1507D" w:rsidRDefault="005F3386">
      <w:pPr>
        <w:pStyle w:val="Title"/>
        <w:jc w:val="left"/>
        <w:rPr>
          <w:rFonts w:ascii="Verdana" w:hAnsi="Verdana"/>
          <w:b w:val="0"/>
          <w:i w:val="0"/>
          <w:sz w:val="20"/>
        </w:rPr>
      </w:pPr>
      <w:r w:rsidRPr="00B1507D">
        <w:rPr>
          <w:rFonts w:ascii="Verdana" w:hAnsi="Verdana"/>
          <w:b w:val="0"/>
          <w:i w:val="0"/>
          <w:sz w:val="20"/>
        </w:rPr>
        <w:t xml:space="preserve">Class organisation is reviewed on an annual basis and is subject to change. </w:t>
      </w:r>
    </w:p>
    <w:p w:rsidR="005F3386" w:rsidRPr="00B1507D"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 xml:space="preserve">Where a particular class has to be split, children will be placed by the principal in consultation with the class teachers. Split </w:t>
      </w:r>
      <w:r w:rsidR="00B57F0D" w:rsidRPr="000E4A1B">
        <w:rPr>
          <w:rFonts w:ascii="Verdana" w:hAnsi="Verdana"/>
          <w:b w:val="0"/>
          <w:i w:val="0"/>
          <w:sz w:val="20"/>
        </w:rPr>
        <w:t xml:space="preserve">classes will be organised on a </w:t>
      </w:r>
      <w:r w:rsidRPr="000E4A1B">
        <w:rPr>
          <w:rFonts w:ascii="Verdana" w:hAnsi="Verdana"/>
          <w:b w:val="0"/>
          <w:i w:val="0"/>
          <w:sz w:val="20"/>
        </w:rPr>
        <w:t xml:space="preserve">mixed ability basis. </w:t>
      </w:r>
      <w:r w:rsidR="00D901F8" w:rsidRPr="000E4A1B">
        <w:rPr>
          <w:rFonts w:ascii="Verdana" w:hAnsi="Verdana"/>
          <w:b w:val="0"/>
          <w:i w:val="0"/>
          <w:sz w:val="20"/>
        </w:rPr>
        <w:t>Classes are split on the basis of mixed ability and gender balance. Decisions on split classes are non-negotiable.</w:t>
      </w:r>
    </w:p>
    <w:p w:rsidR="00D901F8" w:rsidRPr="000E4A1B" w:rsidRDefault="00D901F8">
      <w:pPr>
        <w:pStyle w:val="Title"/>
        <w:jc w:val="left"/>
        <w:rPr>
          <w:rFonts w:ascii="Verdana" w:hAnsi="Verdana"/>
          <w:b w:val="0"/>
          <w:i w:val="0"/>
          <w:sz w:val="20"/>
        </w:rPr>
      </w:pPr>
    </w:p>
    <w:p w:rsidR="00D901F8" w:rsidRPr="000E4A1B" w:rsidRDefault="00D901F8">
      <w:pPr>
        <w:pStyle w:val="Title"/>
        <w:jc w:val="left"/>
        <w:rPr>
          <w:rFonts w:ascii="Verdana" w:hAnsi="Verdana"/>
          <w:b w:val="0"/>
          <w:i w:val="0"/>
          <w:sz w:val="20"/>
        </w:rPr>
      </w:pPr>
      <w:r w:rsidRPr="000E4A1B">
        <w:rPr>
          <w:rFonts w:ascii="Verdana" w:hAnsi="Verdana"/>
          <w:b w:val="0"/>
          <w:i w:val="0"/>
          <w:sz w:val="20"/>
        </w:rPr>
        <w:t>Staff deployment is decided by the Principal.</w:t>
      </w:r>
    </w:p>
    <w:p w:rsidR="00D901F8" w:rsidRPr="000E4A1B" w:rsidRDefault="00D901F8">
      <w:pPr>
        <w:pStyle w:val="Title"/>
        <w:jc w:val="left"/>
        <w:rPr>
          <w:rFonts w:ascii="Verdana" w:hAnsi="Verdana"/>
          <w:b w:val="0"/>
          <w:i w:val="0"/>
          <w:sz w:val="20"/>
        </w:rPr>
      </w:pPr>
    </w:p>
    <w:p w:rsidR="00D901F8" w:rsidRPr="000E4A1B" w:rsidRDefault="00D901F8">
      <w:pPr>
        <w:pStyle w:val="Title"/>
        <w:jc w:val="left"/>
        <w:rPr>
          <w:rFonts w:ascii="Verdana" w:hAnsi="Verdana"/>
          <w:b w:val="0"/>
          <w:sz w:val="20"/>
          <w:u w:val="single"/>
        </w:rPr>
      </w:pPr>
      <w:r w:rsidRPr="000E4A1B">
        <w:rPr>
          <w:rFonts w:ascii="Verdana" w:hAnsi="Verdana"/>
          <w:b w:val="0"/>
          <w:i w:val="0"/>
          <w:sz w:val="20"/>
        </w:rPr>
        <w:lastRenderedPageBreak/>
        <w:t xml:space="preserve">Staff are addressed using </w:t>
      </w:r>
      <w:r w:rsidR="000E0A62">
        <w:rPr>
          <w:rFonts w:ascii="Verdana" w:hAnsi="Verdana"/>
          <w:b w:val="0"/>
          <w:i w:val="0"/>
          <w:sz w:val="20"/>
        </w:rPr>
        <w:t>surnames.</w:t>
      </w:r>
    </w:p>
    <w:p w:rsidR="00D901F8" w:rsidRPr="000E4A1B" w:rsidRDefault="00D901F8">
      <w:pPr>
        <w:pStyle w:val="Title"/>
        <w:jc w:val="left"/>
        <w:rPr>
          <w:rFonts w:ascii="Verdana" w:hAnsi="Verdana"/>
          <w:b w:val="0"/>
          <w:sz w:val="20"/>
          <w:u w:val="single"/>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Funding:</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 xml:space="preserve">The school is non-fee paying and depends on the grants and teacher resources provided by the Department of Education and Science. </w:t>
      </w:r>
      <w:proofErr w:type="gramStart"/>
      <w:r w:rsidRPr="000E4A1B">
        <w:rPr>
          <w:rFonts w:ascii="Verdana" w:hAnsi="Verdana"/>
          <w:b w:val="0"/>
          <w:i w:val="0"/>
          <w:sz w:val="20"/>
        </w:rPr>
        <w:t>Accordingly</w:t>
      </w:r>
      <w:proofErr w:type="gramEnd"/>
      <w:r w:rsidRPr="000E4A1B">
        <w:rPr>
          <w:rFonts w:ascii="Verdana" w:hAnsi="Verdana"/>
          <w:b w:val="0"/>
          <w:i w:val="0"/>
          <w:sz w:val="20"/>
        </w:rPr>
        <w:t xml:space="preserve"> school policy must have regard to the resources and funding available.</w:t>
      </w:r>
    </w:p>
    <w:p w:rsidR="005F3386" w:rsidRPr="000E4A1B" w:rsidRDefault="005F3386">
      <w:pPr>
        <w:pStyle w:val="Title"/>
        <w:jc w:val="left"/>
        <w:rPr>
          <w:rFonts w:ascii="Verdana" w:hAnsi="Verdana"/>
          <w:b w:val="0"/>
          <w:i w:val="0"/>
          <w:sz w:val="20"/>
        </w:rPr>
      </w:pPr>
    </w:p>
    <w:p w:rsidR="005F3386" w:rsidRPr="000E4A1B" w:rsidRDefault="00B57F0D">
      <w:pPr>
        <w:pStyle w:val="Title"/>
        <w:jc w:val="left"/>
        <w:rPr>
          <w:rFonts w:ascii="Verdana" w:hAnsi="Verdana"/>
          <w:b w:val="0"/>
          <w:sz w:val="20"/>
          <w:u w:val="single"/>
        </w:rPr>
      </w:pPr>
      <w:r w:rsidRPr="000E4A1B">
        <w:rPr>
          <w:rFonts w:ascii="Verdana" w:hAnsi="Verdana"/>
          <w:b w:val="0"/>
          <w:sz w:val="20"/>
          <w:u w:val="single"/>
        </w:rPr>
        <w:t xml:space="preserve">Making an </w:t>
      </w:r>
      <w:proofErr w:type="gramStart"/>
      <w:r w:rsidRPr="000E4A1B">
        <w:rPr>
          <w:rFonts w:ascii="Verdana" w:hAnsi="Verdana"/>
          <w:b w:val="0"/>
          <w:sz w:val="20"/>
          <w:u w:val="single"/>
        </w:rPr>
        <w:t>Application  to</w:t>
      </w:r>
      <w:proofErr w:type="gramEnd"/>
      <w:r w:rsidRPr="000E4A1B">
        <w:rPr>
          <w:rFonts w:ascii="Verdana" w:hAnsi="Verdana"/>
          <w:b w:val="0"/>
          <w:sz w:val="20"/>
          <w:u w:val="single"/>
        </w:rPr>
        <w:t xml:space="preserve"> Enrol </w:t>
      </w:r>
      <w:r w:rsidR="005F3386" w:rsidRPr="000E4A1B">
        <w:rPr>
          <w:rFonts w:ascii="Verdana" w:hAnsi="Verdana"/>
          <w:b w:val="0"/>
          <w:sz w:val="20"/>
          <w:u w:val="single"/>
        </w:rPr>
        <w:t xml:space="preserve"> children into the Junior Infant Class.</w:t>
      </w:r>
    </w:p>
    <w:p w:rsidR="005F3386" w:rsidRPr="000E4A1B" w:rsidRDefault="005F3386">
      <w:pPr>
        <w:pStyle w:val="Title"/>
        <w:jc w:val="left"/>
        <w:rPr>
          <w:rFonts w:ascii="Verdana" w:hAnsi="Verdana"/>
          <w:b w:val="0"/>
          <w:i w:val="0"/>
          <w:sz w:val="20"/>
        </w:rPr>
      </w:pPr>
    </w:p>
    <w:p w:rsidR="00B57F0D" w:rsidRPr="000E4A1B" w:rsidRDefault="005F3386" w:rsidP="006D3EE3">
      <w:pPr>
        <w:pStyle w:val="Title"/>
        <w:numPr>
          <w:ilvl w:val="0"/>
          <w:numId w:val="8"/>
        </w:numPr>
        <w:jc w:val="left"/>
        <w:rPr>
          <w:rFonts w:ascii="Verdana" w:hAnsi="Verdana"/>
          <w:b w:val="0"/>
          <w:i w:val="0"/>
          <w:sz w:val="20"/>
        </w:rPr>
      </w:pPr>
      <w:r w:rsidRPr="000E4A1B">
        <w:rPr>
          <w:rFonts w:ascii="Verdana" w:hAnsi="Verdana"/>
          <w:b w:val="0"/>
          <w:i w:val="0"/>
          <w:sz w:val="20"/>
        </w:rPr>
        <w:t>A child must be four years old before the 1</w:t>
      </w:r>
      <w:r w:rsidRPr="000E4A1B">
        <w:rPr>
          <w:rFonts w:ascii="Verdana" w:hAnsi="Verdana"/>
          <w:b w:val="0"/>
          <w:i w:val="0"/>
          <w:sz w:val="20"/>
          <w:vertAlign w:val="superscript"/>
        </w:rPr>
        <w:t>st</w:t>
      </w:r>
      <w:r w:rsidRPr="000E4A1B">
        <w:rPr>
          <w:rFonts w:ascii="Verdana" w:hAnsi="Verdana"/>
          <w:b w:val="0"/>
          <w:i w:val="0"/>
          <w:sz w:val="20"/>
        </w:rPr>
        <w:t xml:space="preserve"> September of the year they start school.</w:t>
      </w:r>
    </w:p>
    <w:p w:rsidR="00B46D64" w:rsidRDefault="005F3386" w:rsidP="00B46D64">
      <w:pPr>
        <w:pStyle w:val="Title"/>
        <w:numPr>
          <w:ilvl w:val="0"/>
          <w:numId w:val="8"/>
        </w:numPr>
        <w:jc w:val="left"/>
        <w:rPr>
          <w:rFonts w:ascii="Verdana" w:hAnsi="Verdana"/>
          <w:b w:val="0"/>
          <w:i w:val="0"/>
          <w:sz w:val="20"/>
        </w:rPr>
      </w:pPr>
      <w:r w:rsidRPr="000E4A1B">
        <w:rPr>
          <w:rFonts w:ascii="Verdana" w:hAnsi="Verdana"/>
          <w:b w:val="0"/>
          <w:i w:val="0"/>
          <w:sz w:val="20"/>
        </w:rPr>
        <w:t xml:space="preserve">Parents who wish to enrol a child in the school should arrange to meet the School Principal. </w:t>
      </w:r>
    </w:p>
    <w:p w:rsidR="00B46D64" w:rsidRPr="00B46D64" w:rsidRDefault="00B46D64" w:rsidP="00B46D64">
      <w:pPr>
        <w:pStyle w:val="Title"/>
        <w:numPr>
          <w:ilvl w:val="0"/>
          <w:numId w:val="8"/>
        </w:numPr>
        <w:jc w:val="left"/>
        <w:rPr>
          <w:rFonts w:ascii="Verdana" w:hAnsi="Verdana"/>
          <w:b w:val="0"/>
          <w:i w:val="0"/>
          <w:sz w:val="20"/>
        </w:rPr>
      </w:pPr>
      <w:r>
        <w:rPr>
          <w:rFonts w:ascii="Verdana" w:hAnsi="Verdana"/>
          <w:b w:val="0"/>
          <w:i w:val="0"/>
          <w:sz w:val="20"/>
        </w:rPr>
        <w:t>Parents who wish to enrol their children must sign an Application to Enrol Form. The signing of this form is not a guarantee of a place.</w:t>
      </w:r>
    </w:p>
    <w:p w:rsidR="005F3386" w:rsidRPr="000E4A1B" w:rsidRDefault="00B46D64" w:rsidP="006D3EE3">
      <w:pPr>
        <w:pStyle w:val="Title"/>
        <w:numPr>
          <w:ilvl w:val="0"/>
          <w:numId w:val="9"/>
        </w:numPr>
        <w:jc w:val="left"/>
        <w:rPr>
          <w:rFonts w:ascii="Verdana" w:hAnsi="Verdana"/>
          <w:b w:val="0"/>
          <w:i w:val="0"/>
          <w:sz w:val="20"/>
        </w:rPr>
      </w:pPr>
      <w:r>
        <w:rPr>
          <w:rFonts w:ascii="Verdana" w:hAnsi="Verdana"/>
          <w:b w:val="0"/>
          <w:i w:val="0"/>
          <w:sz w:val="20"/>
        </w:rPr>
        <w:t>P</w:t>
      </w:r>
      <w:r w:rsidR="005F3386" w:rsidRPr="000E4A1B">
        <w:rPr>
          <w:rFonts w:ascii="Verdana" w:hAnsi="Verdana"/>
          <w:b w:val="0"/>
          <w:i w:val="0"/>
          <w:sz w:val="20"/>
        </w:rPr>
        <w:t>arents will be informed of the projected number for the junior infant class</w:t>
      </w:r>
      <w:r>
        <w:rPr>
          <w:rFonts w:ascii="Verdana" w:hAnsi="Verdana"/>
          <w:b w:val="0"/>
          <w:i w:val="0"/>
          <w:sz w:val="20"/>
        </w:rPr>
        <w:t>(</w:t>
      </w:r>
      <w:proofErr w:type="spellStart"/>
      <w:r>
        <w:rPr>
          <w:rFonts w:ascii="Verdana" w:hAnsi="Verdana"/>
          <w:b w:val="0"/>
          <w:i w:val="0"/>
          <w:sz w:val="20"/>
        </w:rPr>
        <w:t>es</w:t>
      </w:r>
      <w:proofErr w:type="spellEnd"/>
      <w:r>
        <w:rPr>
          <w:rFonts w:ascii="Verdana" w:hAnsi="Verdana"/>
          <w:b w:val="0"/>
          <w:i w:val="0"/>
          <w:sz w:val="20"/>
        </w:rPr>
        <w:t>)</w:t>
      </w:r>
      <w:r w:rsidR="005F3386" w:rsidRPr="000E4A1B">
        <w:rPr>
          <w:rFonts w:ascii="Verdana" w:hAnsi="Verdana"/>
          <w:b w:val="0"/>
          <w:i w:val="0"/>
          <w:sz w:val="20"/>
        </w:rPr>
        <w:t xml:space="preserve">. They will also be told of projected enrolment numbers and provisional class division plans where relevant. </w:t>
      </w:r>
    </w:p>
    <w:p w:rsidR="005F3386" w:rsidRDefault="005F3386" w:rsidP="006D3EE3">
      <w:pPr>
        <w:pStyle w:val="Title"/>
        <w:numPr>
          <w:ilvl w:val="0"/>
          <w:numId w:val="9"/>
        </w:numPr>
        <w:jc w:val="left"/>
        <w:rPr>
          <w:rFonts w:ascii="Verdana" w:hAnsi="Verdana"/>
          <w:b w:val="0"/>
          <w:i w:val="0"/>
          <w:sz w:val="20"/>
        </w:rPr>
      </w:pPr>
      <w:r w:rsidRPr="000E4A1B">
        <w:rPr>
          <w:rFonts w:ascii="Verdana" w:hAnsi="Verdana"/>
          <w:b w:val="0"/>
          <w:i w:val="0"/>
          <w:sz w:val="20"/>
        </w:rPr>
        <w:t xml:space="preserve"> Any questions on school policy will be answered where possible.</w:t>
      </w:r>
    </w:p>
    <w:p w:rsidR="000E0A62" w:rsidRPr="000E4A1B" w:rsidRDefault="000E0A62" w:rsidP="006D3EE3">
      <w:pPr>
        <w:pStyle w:val="Title"/>
        <w:numPr>
          <w:ilvl w:val="0"/>
          <w:numId w:val="9"/>
        </w:numPr>
        <w:jc w:val="left"/>
        <w:rPr>
          <w:rFonts w:ascii="Verdana" w:hAnsi="Verdana"/>
          <w:b w:val="0"/>
          <w:i w:val="0"/>
          <w:sz w:val="20"/>
        </w:rPr>
      </w:pPr>
      <w:r>
        <w:rPr>
          <w:rFonts w:ascii="Verdana" w:hAnsi="Verdana"/>
          <w:b w:val="0"/>
          <w:i w:val="0"/>
          <w:sz w:val="20"/>
        </w:rPr>
        <w:t xml:space="preserve">Parents must complete a School Profile for each child </w:t>
      </w:r>
    </w:p>
    <w:p w:rsidR="00DE6039" w:rsidRDefault="00DE6039" w:rsidP="00DE6039">
      <w:pPr>
        <w:pStyle w:val="Title"/>
        <w:jc w:val="left"/>
        <w:rPr>
          <w:rFonts w:ascii="Verdana" w:hAnsi="Verdana"/>
          <w:b w:val="0"/>
          <w:i w:val="0"/>
          <w:sz w:val="20"/>
        </w:rPr>
      </w:pPr>
    </w:p>
    <w:p w:rsidR="005F3386" w:rsidRPr="000E4A1B" w:rsidRDefault="005F3386" w:rsidP="00DE6039">
      <w:pPr>
        <w:pStyle w:val="Title"/>
        <w:jc w:val="left"/>
        <w:rPr>
          <w:rFonts w:ascii="Verdana" w:hAnsi="Verdana"/>
          <w:b w:val="0"/>
          <w:i w:val="0"/>
          <w:sz w:val="20"/>
        </w:rPr>
      </w:pPr>
      <w:r w:rsidRPr="000E4A1B">
        <w:rPr>
          <w:rFonts w:ascii="Verdana" w:hAnsi="Verdana"/>
          <w:b w:val="0"/>
          <w:i w:val="0"/>
          <w:sz w:val="20"/>
        </w:rPr>
        <w:t>It is expected that the parents will:</w:t>
      </w:r>
    </w:p>
    <w:p w:rsidR="005F3386" w:rsidRPr="000E4A1B" w:rsidRDefault="005F3386">
      <w:pPr>
        <w:pStyle w:val="Title"/>
        <w:jc w:val="left"/>
        <w:rPr>
          <w:rFonts w:ascii="Verdana" w:hAnsi="Verdana"/>
          <w:b w:val="0"/>
          <w:i w:val="0"/>
          <w:sz w:val="20"/>
        </w:rPr>
      </w:pPr>
    </w:p>
    <w:p w:rsidR="005F3386" w:rsidRPr="000E4A1B" w:rsidRDefault="005F3386">
      <w:pPr>
        <w:pStyle w:val="Title"/>
        <w:numPr>
          <w:ilvl w:val="0"/>
          <w:numId w:val="2"/>
        </w:numPr>
        <w:jc w:val="left"/>
        <w:rPr>
          <w:rFonts w:ascii="Verdana" w:hAnsi="Verdana"/>
          <w:b w:val="0"/>
          <w:i w:val="0"/>
          <w:sz w:val="20"/>
        </w:rPr>
      </w:pPr>
      <w:r w:rsidRPr="000E4A1B">
        <w:rPr>
          <w:rFonts w:ascii="Verdana" w:hAnsi="Verdana"/>
          <w:b w:val="0"/>
          <w:i w:val="0"/>
          <w:sz w:val="20"/>
        </w:rPr>
        <w:t xml:space="preserve">Inform the school about the child’s progress to date. </w:t>
      </w:r>
    </w:p>
    <w:p w:rsidR="005F3386" w:rsidRPr="000E4A1B" w:rsidRDefault="005F3386">
      <w:pPr>
        <w:pStyle w:val="Title"/>
        <w:numPr>
          <w:ilvl w:val="0"/>
          <w:numId w:val="2"/>
        </w:numPr>
        <w:jc w:val="left"/>
        <w:rPr>
          <w:rFonts w:ascii="Verdana" w:hAnsi="Verdana"/>
          <w:b w:val="0"/>
          <w:i w:val="0"/>
          <w:sz w:val="20"/>
        </w:rPr>
      </w:pPr>
      <w:r w:rsidRPr="000E4A1B">
        <w:rPr>
          <w:rFonts w:ascii="Verdana" w:hAnsi="Verdana"/>
          <w:b w:val="0"/>
          <w:i w:val="0"/>
          <w:sz w:val="20"/>
        </w:rPr>
        <w:t>Inform the school of any circumstance(s) which might impact on the child’s education.</w:t>
      </w:r>
    </w:p>
    <w:p w:rsidR="005F3386" w:rsidRPr="000E4A1B" w:rsidRDefault="005F3386">
      <w:pPr>
        <w:pStyle w:val="Title"/>
        <w:numPr>
          <w:ilvl w:val="0"/>
          <w:numId w:val="2"/>
        </w:numPr>
        <w:jc w:val="left"/>
        <w:rPr>
          <w:rFonts w:ascii="Verdana" w:hAnsi="Verdana"/>
          <w:b w:val="0"/>
          <w:i w:val="0"/>
          <w:sz w:val="20"/>
        </w:rPr>
      </w:pPr>
      <w:r w:rsidRPr="000E4A1B">
        <w:rPr>
          <w:rFonts w:ascii="Verdana" w:hAnsi="Verdana"/>
          <w:b w:val="0"/>
          <w:i w:val="0"/>
          <w:sz w:val="20"/>
        </w:rPr>
        <w:t>Brief the Principal on any special preparatory measures the school may need to make in order to facilitate the child’s inclusion into the school community.</w:t>
      </w:r>
    </w:p>
    <w:p w:rsidR="005F3386" w:rsidRPr="000E4A1B" w:rsidRDefault="005F3386">
      <w:pPr>
        <w:pStyle w:val="Title"/>
        <w:jc w:val="left"/>
        <w:rPr>
          <w:rFonts w:ascii="Verdana" w:hAnsi="Verdana"/>
          <w:b w:val="0"/>
          <w:i w:val="0"/>
          <w:sz w:val="20"/>
        </w:rPr>
      </w:pPr>
    </w:p>
    <w:p w:rsidR="00DE6039" w:rsidRDefault="00DE6039">
      <w:pPr>
        <w:pStyle w:val="Title"/>
        <w:jc w:val="left"/>
        <w:rPr>
          <w:rFonts w:ascii="Verdana" w:hAnsi="Verdana"/>
          <w:b w:val="0"/>
          <w:sz w:val="20"/>
          <w:u w:val="single"/>
        </w:rPr>
      </w:pPr>
    </w:p>
    <w:p w:rsidR="00DE6039" w:rsidRDefault="00DE6039">
      <w:pPr>
        <w:pStyle w:val="Title"/>
        <w:jc w:val="left"/>
        <w:rPr>
          <w:rFonts w:ascii="Verdana" w:hAnsi="Verdana"/>
          <w:b w:val="0"/>
          <w:sz w:val="20"/>
          <w:u w:val="single"/>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Induction and Familiarisation.</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Incoming junior infants will be invited to the school in June where they will sp</w:t>
      </w:r>
      <w:r w:rsidR="00813AD6" w:rsidRPr="000E4A1B">
        <w:rPr>
          <w:rFonts w:ascii="Verdana" w:hAnsi="Verdana"/>
          <w:b w:val="0"/>
          <w:i w:val="0"/>
          <w:sz w:val="20"/>
        </w:rPr>
        <w:t xml:space="preserve">end an afternoon with the </w:t>
      </w:r>
      <w:r w:rsidRPr="000E4A1B">
        <w:rPr>
          <w:rFonts w:ascii="Verdana" w:hAnsi="Verdana"/>
          <w:b w:val="0"/>
          <w:i w:val="0"/>
          <w:sz w:val="20"/>
        </w:rPr>
        <w:t>class teacher. Th</w:t>
      </w:r>
      <w:r w:rsidR="00813AD6" w:rsidRPr="000E4A1B">
        <w:rPr>
          <w:rFonts w:ascii="Verdana" w:hAnsi="Verdana"/>
          <w:b w:val="0"/>
          <w:i w:val="0"/>
          <w:sz w:val="20"/>
        </w:rPr>
        <w:t>e session</w:t>
      </w:r>
      <w:r w:rsidRPr="000E4A1B">
        <w:rPr>
          <w:rFonts w:ascii="Verdana" w:hAnsi="Verdana"/>
          <w:b w:val="0"/>
          <w:i w:val="0"/>
          <w:sz w:val="20"/>
        </w:rPr>
        <w:t xml:space="preserve"> will last no longer than one hour. Parents are requested to leave the children with the teacher for the duration of the induction session.</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Parents will be invited to an evening meeting where they will be addressed by both the Principal a</w:t>
      </w:r>
      <w:r w:rsidR="000E0A62">
        <w:rPr>
          <w:rFonts w:ascii="Verdana" w:hAnsi="Verdana"/>
          <w:b w:val="0"/>
          <w:i w:val="0"/>
          <w:sz w:val="20"/>
        </w:rPr>
        <w:t>nd the Junior Infant teacher(s</w:t>
      </w:r>
      <w:proofErr w:type="gramStart"/>
      <w:r w:rsidR="000E0A62">
        <w:rPr>
          <w:rFonts w:ascii="Verdana" w:hAnsi="Verdana"/>
          <w:b w:val="0"/>
          <w:i w:val="0"/>
          <w:sz w:val="20"/>
        </w:rPr>
        <w:t>).</w:t>
      </w:r>
      <w:r w:rsidRPr="000E4A1B">
        <w:rPr>
          <w:rFonts w:ascii="Verdana" w:hAnsi="Verdana"/>
          <w:b w:val="0"/>
          <w:i w:val="0"/>
          <w:sz w:val="20"/>
        </w:rPr>
        <w:t>This</w:t>
      </w:r>
      <w:proofErr w:type="gramEnd"/>
      <w:r w:rsidRPr="000E4A1B">
        <w:rPr>
          <w:rFonts w:ascii="Verdana" w:hAnsi="Verdana"/>
          <w:b w:val="0"/>
          <w:i w:val="0"/>
          <w:sz w:val="20"/>
        </w:rPr>
        <w:t xml:space="preserve"> meeting will be followed by a Questions/Answers session</w:t>
      </w:r>
    </w:p>
    <w:p w:rsidR="005F3386" w:rsidRPr="000E4A1B" w:rsidRDefault="005F3386">
      <w:pPr>
        <w:pStyle w:val="Title"/>
        <w:jc w:val="left"/>
        <w:rPr>
          <w:rFonts w:ascii="Verdana" w:hAnsi="Verdana"/>
          <w:b w:val="0"/>
          <w:i w:val="0"/>
          <w:sz w:val="20"/>
        </w:rPr>
      </w:pPr>
    </w:p>
    <w:p w:rsidR="005F3386" w:rsidRPr="000E4A1B" w:rsidRDefault="00B57F0D">
      <w:pPr>
        <w:pStyle w:val="Title"/>
        <w:jc w:val="left"/>
        <w:rPr>
          <w:rFonts w:ascii="Verdana" w:hAnsi="Verdana"/>
          <w:b w:val="0"/>
          <w:sz w:val="20"/>
          <w:u w:val="single"/>
        </w:rPr>
      </w:pPr>
      <w:r w:rsidRPr="000E4A1B">
        <w:rPr>
          <w:rFonts w:ascii="Verdana" w:hAnsi="Verdana"/>
          <w:b w:val="0"/>
          <w:sz w:val="20"/>
          <w:u w:val="single"/>
        </w:rPr>
        <w:t xml:space="preserve">Making an Application to Enrol </w:t>
      </w:r>
      <w:r w:rsidR="005F3386" w:rsidRPr="000E4A1B">
        <w:rPr>
          <w:rFonts w:ascii="Verdana" w:hAnsi="Verdana"/>
          <w:b w:val="0"/>
          <w:sz w:val="20"/>
          <w:u w:val="single"/>
        </w:rPr>
        <w:t>Children into Classes other than Junior Infants.</w:t>
      </w:r>
    </w:p>
    <w:p w:rsidR="005F3386" w:rsidRPr="000E4A1B" w:rsidRDefault="005F3386">
      <w:pPr>
        <w:pStyle w:val="Title"/>
        <w:jc w:val="left"/>
        <w:rPr>
          <w:rFonts w:ascii="Verdana" w:hAnsi="Verdana"/>
          <w:b w:val="0"/>
          <w:i w:val="0"/>
          <w:sz w:val="20"/>
        </w:rPr>
      </w:pPr>
    </w:p>
    <w:p w:rsidR="00887A45" w:rsidRPr="000E4A1B" w:rsidRDefault="00887A45" w:rsidP="006D3EE3">
      <w:pPr>
        <w:pStyle w:val="Title"/>
        <w:numPr>
          <w:ilvl w:val="0"/>
          <w:numId w:val="10"/>
        </w:numPr>
        <w:jc w:val="left"/>
        <w:rPr>
          <w:rFonts w:ascii="Verdana" w:hAnsi="Verdana"/>
          <w:b w:val="0"/>
          <w:i w:val="0"/>
          <w:sz w:val="20"/>
        </w:rPr>
      </w:pPr>
      <w:r w:rsidRPr="000E4A1B">
        <w:rPr>
          <w:rFonts w:ascii="Verdana" w:hAnsi="Verdana"/>
          <w:b w:val="0"/>
          <w:i w:val="0"/>
          <w:sz w:val="20"/>
        </w:rPr>
        <w:t>Applications, except in the case of a change of residence, are not generally entertained during the school year.</w:t>
      </w:r>
    </w:p>
    <w:p w:rsidR="00887A45" w:rsidRPr="000E4A1B" w:rsidRDefault="00887A45" w:rsidP="006D3EE3">
      <w:pPr>
        <w:pStyle w:val="Title"/>
        <w:numPr>
          <w:ilvl w:val="0"/>
          <w:numId w:val="10"/>
        </w:numPr>
        <w:jc w:val="left"/>
        <w:rPr>
          <w:rFonts w:ascii="Verdana" w:hAnsi="Verdana"/>
          <w:b w:val="0"/>
          <w:i w:val="0"/>
          <w:sz w:val="20"/>
        </w:rPr>
      </w:pPr>
      <w:r w:rsidRPr="000E4A1B">
        <w:rPr>
          <w:rFonts w:ascii="Verdana" w:hAnsi="Verdana"/>
          <w:b w:val="0"/>
          <w:i w:val="0"/>
          <w:sz w:val="20"/>
        </w:rPr>
        <w:t>Places are not normally allocated to students who wish to transfer from other schools in the locality.</w:t>
      </w:r>
    </w:p>
    <w:p w:rsidR="005F3386" w:rsidRPr="00F92BF8" w:rsidRDefault="005F3386" w:rsidP="006D3EE3">
      <w:pPr>
        <w:pStyle w:val="Title"/>
        <w:numPr>
          <w:ilvl w:val="0"/>
          <w:numId w:val="10"/>
        </w:numPr>
        <w:jc w:val="left"/>
        <w:rPr>
          <w:rFonts w:ascii="Verdana" w:hAnsi="Verdana"/>
          <w:b w:val="0"/>
          <w:i w:val="0"/>
          <w:sz w:val="20"/>
        </w:rPr>
      </w:pPr>
      <w:r w:rsidRPr="00F92BF8">
        <w:rPr>
          <w:rFonts w:ascii="Verdana" w:hAnsi="Verdana"/>
          <w:b w:val="0"/>
          <w:i w:val="0"/>
          <w:sz w:val="20"/>
        </w:rPr>
        <w:t>Parents who wish to enrol their children into classes other than J</w:t>
      </w:r>
      <w:r w:rsidR="00887A45" w:rsidRPr="00F92BF8">
        <w:rPr>
          <w:rFonts w:ascii="Verdana" w:hAnsi="Verdana"/>
          <w:b w:val="0"/>
          <w:i w:val="0"/>
          <w:sz w:val="20"/>
        </w:rPr>
        <w:t>unior Infants must contact the P</w:t>
      </w:r>
      <w:r w:rsidRPr="00F92BF8">
        <w:rPr>
          <w:rFonts w:ascii="Verdana" w:hAnsi="Verdana"/>
          <w:b w:val="0"/>
          <w:i w:val="0"/>
          <w:sz w:val="20"/>
        </w:rPr>
        <w:t>rincipal to arrange a meeting. At the meeting with the Principal, the parents will be informed of the number on roll for the class(</w:t>
      </w:r>
      <w:proofErr w:type="spellStart"/>
      <w:r w:rsidRPr="00F92BF8">
        <w:rPr>
          <w:rFonts w:ascii="Verdana" w:hAnsi="Verdana"/>
          <w:b w:val="0"/>
          <w:i w:val="0"/>
          <w:sz w:val="20"/>
        </w:rPr>
        <w:t>es</w:t>
      </w:r>
      <w:proofErr w:type="spellEnd"/>
      <w:r w:rsidRPr="00F92BF8">
        <w:rPr>
          <w:rFonts w:ascii="Verdana" w:hAnsi="Verdana"/>
          <w:b w:val="0"/>
          <w:i w:val="0"/>
          <w:sz w:val="20"/>
        </w:rPr>
        <w:t>) into which they seek to enrol their child(</w:t>
      </w:r>
      <w:proofErr w:type="spellStart"/>
      <w:r w:rsidRPr="00F92BF8">
        <w:rPr>
          <w:rFonts w:ascii="Verdana" w:hAnsi="Verdana"/>
          <w:b w:val="0"/>
          <w:i w:val="0"/>
          <w:sz w:val="20"/>
        </w:rPr>
        <w:t>ren</w:t>
      </w:r>
      <w:proofErr w:type="spellEnd"/>
      <w:r w:rsidRPr="00F92BF8">
        <w:rPr>
          <w:rFonts w:ascii="Verdana" w:hAnsi="Verdana"/>
          <w:b w:val="0"/>
          <w:i w:val="0"/>
          <w:sz w:val="20"/>
        </w:rPr>
        <w:t xml:space="preserve">) as well as projected numbers and provisional class divisions where relevant. </w:t>
      </w:r>
    </w:p>
    <w:p w:rsidR="005F3386" w:rsidRPr="000E4A1B" w:rsidRDefault="005F3386" w:rsidP="006D3EE3">
      <w:pPr>
        <w:pStyle w:val="Title"/>
        <w:numPr>
          <w:ilvl w:val="0"/>
          <w:numId w:val="11"/>
        </w:numPr>
        <w:jc w:val="left"/>
        <w:rPr>
          <w:rFonts w:ascii="Verdana" w:hAnsi="Verdana"/>
          <w:b w:val="0"/>
          <w:i w:val="0"/>
          <w:sz w:val="20"/>
        </w:rPr>
      </w:pPr>
      <w:r w:rsidRPr="000E4A1B">
        <w:rPr>
          <w:rFonts w:ascii="Verdana" w:hAnsi="Verdana"/>
          <w:b w:val="0"/>
          <w:i w:val="0"/>
          <w:sz w:val="20"/>
        </w:rPr>
        <w:t>Questions on School Policy will be answered where possible.</w:t>
      </w:r>
    </w:p>
    <w:p w:rsidR="005F3386" w:rsidRPr="000E4A1B" w:rsidRDefault="005F3386" w:rsidP="00F92BF8">
      <w:pPr>
        <w:pStyle w:val="Title"/>
        <w:ind w:left="360"/>
        <w:jc w:val="left"/>
        <w:rPr>
          <w:rFonts w:ascii="Verdana" w:hAnsi="Verdana"/>
          <w:b w:val="0"/>
          <w:i w:val="0"/>
          <w:sz w:val="20"/>
        </w:rPr>
      </w:pP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It is expected that parents:</w:t>
      </w:r>
    </w:p>
    <w:p w:rsidR="005F3386" w:rsidRPr="000E4A1B" w:rsidRDefault="005F3386">
      <w:pPr>
        <w:pStyle w:val="Title"/>
        <w:jc w:val="left"/>
        <w:rPr>
          <w:rFonts w:ascii="Verdana" w:hAnsi="Verdana"/>
          <w:b w:val="0"/>
          <w:i w:val="0"/>
          <w:sz w:val="20"/>
        </w:rPr>
      </w:pPr>
    </w:p>
    <w:p w:rsidR="005F3386" w:rsidRPr="000E4A1B" w:rsidRDefault="005F3386">
      <w:pPr>
        <w:pStyle w:val="Title"/>
        <w:numPr>
          <w:ilvl w:val="0"/>
          <w:numId w:val="3"/>
        </w:numPr>
        <w:jc w:val="left"/>
        <w:rPr>
          <w:rFonts w:ascii="Verdana" w:hAnsi="Verdana"/>
          <w:b w:val="0"/>
          <w:i w:val="0"/>
          <w:sz w:val="20"/>
        </w:rPr>
      </w:pPr>
      <w:r w:rsidRPr="000E4A1B">
        <w:rPr>
          <w:rFonts w:ascii="Verdana" w:hAnsi="Verdana"/>
          <w:b w:val="0"/>
          <w:i w:val="0"/>
          <w:sz w:val="20"/>
        </w:rPr>
        <w:t>Explain their reason(s) for seeking to enrol their child(</w:t>
      </w:r>
      <w:proofErr w:type="spellStart"/>
      <w:r w:rsidRPr="000E4A1B">
        <w:rPr>
          <w:rFonts w:ascii="Verdana" w:hAnsi="Verdana"/>
          <w:b w:val="0"/>
          <w:i w:val="0"/>
          <w:sz w:val="20"/>
        </w:rPr>
        <w:t>ren</w:t>
      </w:r>
      <w:proofErr w:type="spellEnd"/>
      <w:r w:rsidRPr="000E4A1B">
        <w:rPr>
          <w:rFonts w:ascii="Verdana" w:hAnsi="Verdana"/>
          <w:b w:val="0"/>
          <w:i w:val="0"/>
          <w:sz w:val="20"/>
        </w:rPr>
        <w:t>) in the school.</w:t>
      </w:r>
    </w:p>
    <w:p w:rsidR="005F3386" w:rsidRPr="000E4A1B" w:rsidRDefault="005F3386">
      <w:pPr>
        <w:pStyle w:val="Title"/>
        <w:numPr>
          <w:ilvl w:val="0"/>
          <w:numId w:val="3"/>
        </w:numPr>
        <w:jc w:val="left"/>
        <w:rPr>
          <w:rFonts w:ascii="Verdana" w:hAnsi="Verdana"/>
          <w:b w:val="0"/>
          <w:i w:val="0"/>
          <w:sz w:val="20"/>
        </w:rPr>
      </w:pPr>
      <w:r w:rsidRPr="000E4A1B">
        <w:rPr>
          <w:rFonts w:ascii="Verdana" w:hAnsi="Verdana"/>
          <w:b w:val="0"/>
          <w:i w:val="0"/>
          <w:sz w:val="20"/>
        </w:rPr>
        <w:t>Provide the school with written progress records or/and reports from the previous school.</w:t>
      </w:r>
    </w:p>
    <w:p w:rsidR="005F3386" w:rsidRPr="000E4A1B" w:rsidRDefault="005F3386">
      <w:pPr>
        <w:pStyle w:val="Title"/>
        <w:numPr>
          <w:ilvl w:val="0"/>
          <w:numId w:val="3"/>
        </w:numPr>
        <w:jc w:val="left"/>
        <w:rPr>
          <w:rFonts w:ascii="Verdana" w:hAnsi="Verdana"/>
          <w:b w:val="0"/>
          <w:i w:val="0"/>
          <w:sz w:val="20"/>
        </w:rPr>
      </w:pPr>
      <w:r w:rsidRPr="000E4A1B">
        <w:rPr>
          <w:rFonts w:ascii="Verdana" w:hAnsi="Verdana"/>
          <w:b w:val="0"/>
          <w:i w:val="0"/>
          <w:sz w:val="20"/>
        </w:rPr>
        <w:t>Inform the school of any circumstance(s) which might impact either directly or indirectly on the child’s education in the school.</w:t>
      </w:r>
    </w:p>
    <w:p w:rsidR="005F3386" w:rsidRPr="000E4A1B" w:rsidRDefault="005F3386">
      <w:pPr>
        <w:pStyle w:val="Title"/>
        <w:numPr>
          <w:ilvl w:val="0"/>
          <w:numId w:val="2"/>
        </w:numPr>
        <w:jc w:val="left"/>
        <w:rPr>
          <w:rFonts w:ascii="Verdana" w:hAnsi="Verdana"/>
          <w:b w:val="0"/>
          <w:i w:val="0"/>
          <w:sz w:val="20"/>
        </w:rPr>
      </w:pPr>
      <w:r w:rsidRPr="000E4A1B">
        <w:rPr>
          <w:rFonts w:ascii="Verdana" w:hAnsi="Verdana"/>
          <w:b w:val="0"/>
          <w:i w:val="0"/>
          <w:sz w:val="20"/>
        </w:rPr>
        <w:t>Brief the Principal on any special preparatory measures the school may need to make in order to facilitate the child’s inclusion into the school community.</w:t>
      </w:r>
    </w:p>
    <w:p w:rsidR="00203A2C" w:rsidRPr="000E4A1B" w:rsidRDefault="00B57F0D" w:rsidP="00203A2C">
      <w:pPr>
        <w:pStyle w:val="Title"/>
        <w:numPr>
          <w:ilvl w:val="0"/>
          <w:numId w:val="1"/>
        </w:numPr>
        <w:jc w:val="left"/>
        <w:rPr>
          <w:rFonts w:ascii="Verdana" w:hAnsi="Verdana"/>
          <w:b w:val="0"/>
          <w:i w:val="0"/>
          <w:sz w:val="20"/>
        </w:rPr>
      </w:pPr>
      <w:r w:rsidRPr="000E4A1B">
        <w:rPr>
          <w:rFonts w:ascii="Verdana" w:hAnsi="Verdana"/>
          <w:b w:val="0"/>
          <w:i w:val="0"/>
          <w:sz w:val="20"/>
        </w:rPr>
        <w:t xml:space="preserve">Fill out an Application to Enrol </w:t>
      </w:r>
      <w:r w:rsidR="005F3386" w:rsidRPr="000E4A1B">
        <w:rPr>
          <w:rFonts w:ascii="Verdana" w:hAnsi="Verdana"/>
          <w:b w:val="0"/>
          <w:i w:val="0"/>
          <w:sz w:val="20"/>
        </w:rPr>
        <w:t>Form.</w:t>
      </w:r>
      <w:r w:rsidRPr="000E4A1B">
        <w:rPr>
          <w:rFonts w:ascii="Verdana" w:hAnsi="Verdana"/>
          <w:b w:val="0"/>
          <w:i w:val="0"/>
          <w:sz w:val="20"/>
        </w:rPr>
        <w:t xml:space="preserve"> The signing of this form does not guarantee an offer of a place.</w:t>
      </w:r>
      <w:r w:rsidR="00F92BF8">
        <w:rPr>
          <w:rFonts w:ascii="Verdana" w:hAnsi="Verdana"/>
          <w:b w:val="0"/>
          <w:i w:val="0"/>
          <w:sz w:val="20"/>
        </w:rPr>
        <w:t xml:space="preserve"> The application will be considered by the Board of Management.</w:t>
      </w:r>
    </w:p>
    <w:p w:rsidR="00F92BF8" w:rsidRDefault="00F92BF8" w:rsidP="00203A2C">
      <w:pPr>
        <w:pStyle w:val="Title"/>
        <w:ind w:left="360"/>
        <w:jc w:val="left"/>
        <w:rPr>
          <w:rFonts w:ascii="Verdana" w:hAnsi="Verdana"/>
          <w:b w:val="0"/>
          <w:sz w:val="20"/>
          <w:u w:val="single"/>
        </w:rPr>
      </w:pPr>
    </w:p>
    <w:p w:rsidR="005F3386" w:rsidRPr="000E4A1B" w:rsidRDefault="005F3386" w:rsidP="00C734C0">
      <w:pPr>
        <w:pStyle w:val="Title"/>
        <w:jc w:val="left"/>
        <w:rPr>
          <w:rFonts w:ascii="Verdana" w:hAnsi="Verdana"/>
          <w:b w:val="0"/>
          <w:i w:val="0"/>
          <w:sz w:val="20"/>
        </w:rPr>
      </w:pPr>
      <w:r w:rsidRPr="000E4A1B">
        <w:rPr>
          <w:rFonts w:ascii="Verdana" w:hAnsi="Verdana"/>
          <w:b w:val="0"/>
          <w:sz w:val="20"/>
          <w:u w:val="single"/>
        </w:rPr>
        <w:t>Class Size:</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While the school oper</w:t>
      </w:r>
      <w:r w:rsidR="00B57F0D" w:rsidRPr="000E4A1B">
        <w:rPr>
          <w:rFonts w:ascii="Verdana" w:hAnsi="Verdana"/>
          <w:b w:val="0"/>
          <w:i w:val="0"/>
          <w:sz w:val="20"/>
        </w:rPr>
        <w:t>ates a Maximum Inclusion Policy,</w:t>
      </w:r>
      <w:r w:rsidRPr="000E4A1B">
        <w:rPr>
          <w:rFonts w:ascii="Verdana" w:hAnsi="Verdana"/>
          <w:b w:val="0"/>
          <w:i w:val="0"/>
          <w:sz w:val="20"/>
        </w:rPr>
        <w:t xml:space="preserve"> the following points must be noted.</w:t>
      </w:r>
    </w:p>
    <w:p w:rsidR="005F3386" w:rsidRPr="000E4A1B" w:rsidRDefault="005F3386">
      <w:pPr>
        <w:pStyle w:val="Title"/>
        <w:numPr>
          <w:ilvl w:val="0"/>
          <w:numId w:val="5"/>
        </w:numPr>
        <w:jc w:val="left"/>
        <w:rPr>
          <w:rFonts w:ascii="Verdana" w:hAnsi="Verdana"/>
          <w:b w:val="0"/>
          <w:i w:val="0"/>
          <w:sz w:val="20"/>
        </w:rPr>
      </w:pPr>
      <w:r w:rsidRPr="000E4A1B">
        <w:rPr>
          <w:rFonts w:ascii="Verdana" w:hAnsi="Verdana"/>
          <w:b w:val="0"/>
          <w:i w:val="0"/>
          <w:sz w:val="20"/>
        </w:rPr>
        <w:t>The teacher pupil ratio within the school is determined by the Minister of Education and Science.</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Applications exceeding Places:</w:t>
      </w:r>
    </w:p>
    <w:p w:rsidR="005F3386" w:rsidRPr="000E4A1B" w:rsidRDefault="005F3386">
      <w:pPr>
        <w:pStyle w:val="Title"/>
        <w:jc w:val="left"/>
        <w:rPr>
          <w:rFonts w:ascii="Verdana" w:hAnsi="Verdana"/>
          <w:b w:val="0"/>
          <w:sz w:val="20"/>
          <w:u w:val="single"/>
        </w:rPr>
      </w:pPr>
    </w:p>
    <w:p w:rsidR="005F3386" w:rsidRPr="000E4A1B" w:rsidRDefault="005F3386" w:rsidP="001B3321">
      <w:pPr>
        <w:pStyle w:val="Title"/>
        <w:jc w:val="left"/>
        <w:rPr>
          <w:rFonts w:ascii="Verdana" w:hAnsi="Verdana"/>
          <w:b w:val="0"/>
          <w:i w:val="0"/>
          <w:sz w:val="20"/>
        </w:rPr>
      </w:pPr>
      <w:r w:rsidRPr="000E4A1B">
        <w:rPr>
          <w:rFonts w:ascii="Verdana" w:hAnsi="Verdana"/>
          <w:b w:val="0"/>
          <w:i w:val="0"/>
          <w:sz w:val="20"/>
        </w:rPr>
        <w:t xml:space="preserve">When the </w:t>
      </w:r>
      <w:r w:rsidR="00C61B5F">
        <w:rPr>
          <w:rFonts w:ascii="Verdana" w:hAnsi="Verdana"/>
          <w:b w:val="0"/>
          <w:i w:val="0"/>
          <w:sz w:val="20"/>
        </w:rPr>
        <w:t>number of applicants exceeds the number of available spaces</w:t>
      </w:r>
      <w:r w:rsidRPr="000E4A1B">
        <w:rPr>
          <w:rFonts w:ascii="Verdana" w:hAnsi="Verdana"/>
          <w:b w:val="0"/>
          <w:i w:val="0"/>
          <w:sz w:val="20"/>
        </w:rPr>
        <w:t xml:space="preserve"> the Board of Management is not obliged to accept any further enrolments and may onl</w:t>
      </w:r>
      <w:r w:rsidR="001B3321" w:rsidRPr="000E4A1B">
        <w:rPr>
          <w:rFonts w:ascii="Verdana" w:hAnsi="Verdana"/>
          <w:b w:val="0"/>
          <w:i w:val="0"/>
          <w:sz w:val="20"/>
        </w:rPr>
        <w:t xml:space="preserve">y </w:t>
      </w:r>
      <w:r w:rsidR="00C61B5F">
        <w:rPr>
          <w:rFonts w:ascii="Verdana" w:hAnsi="Verdana"/>
          <w:b w:val="0"/>
          <w:i w:val="0"/>
          <w:sz w:val="20"/>
        </w:rPr>
        <w:t xml:space="preserve">do so in emergency situations </w:t>
      </w:r>
      <w:proofErr w:type="spellStart"/>
      <w:r w:rsidR="00C61B5F">
        <w:rPr>
          <w:rFonts w:ascii="Verdana" w:hAnsi="Verdana"/>
          <w:b w:val="0"/>
          <w:i w:val="0"/>
          <w:sz w:val="20"/>
        </w:rPr>
        <w:t>eg</w:t>
      </w:r>
      <w:proofErr w:type="spellEnd"/>
      <w:r w:rsidR="00C61B5F">
        <w:rPr>
          <w:rFonts w:ascii="Verdana" w:hAnsi="Verdana"/>
          <w:b w:val="0"/>
          <w:i w:val="0"/>
          <w:sz w:val="20"/>
        </w:rPr>
        <w:t>.</w:t>
      </w:r>
      <w:r w:rsidR="001B3321" w:rsidRPr="000E4A1B">
        <w:rPr>
          <w:rFonts w:ascii="Verdana" w:hAnsi="Verdana"/>
          <w:b w:val="0"/>
          <w:i w:val="0"/>
          <w:sz w:val="20"/>
        </w:rPr>
        <w:t xml:space="preserve"> i</w:t>
      </w:r>
      <w:r w:rsidR="009B3DF3" w:rsidRPr="000E4A1B">
        <w:rPr>
          <w:rFonts w:ascii="Verdana" w:hAnsi="Verdana"/>
          <w:b w:val="0"/>
          <w:i w:val="0"/>
          <w:sz w:val="20"/>
        </w:rPr>
        <w:t>n co-operation with the H</w:t>
      </w:r>
      <w:r w:rsidRPr="000E4A1B">
        <w:rPr>
          <w:rFonts w:ascii="Verdana" w:hAnsi="Verdana"/>
          <w:b w:val="0"/>
          <w:i w:val="0"/>
          <w:sz w:val="20"/>
        </w:rPr>
        <w:t>S</w:t>
      </w:r>
      <w:r w:rsidR="009B3DF3" w:rsidRPr="000E4A1B">
        <w:rPr>
          <w:rFonts w:ascii="Verdana" w:hAnsi="Verdana"/>
          <w:b w:val="0"/>
          <w:i w:val="0"/>
          <w:sz w:val="20"/>
        </w:rPr>
        <w:t>E</w:t>
      </w:r>
      <w:r w:rsidRPr="000E4A1B">
        <w:rPr>
          <w:rFonts w:ascii="Verdana" w:hAnsi="Verdana"/>
          <w:b w:val="0"/>
          <w:i w:val="0"/>
          <w:sz w:val="20"/>
        </w:rPr>
        <w:t>.</w:t>
      </w:r>
      <w:r w:rsidR="00C61B5F">
        <w:rPr>
          <w:rFonts w:ascii="Verdana" w:hAnsi="Verdana"/>
          <w:b w:val="0"/>
          <w:i w:val="0"/>
          <w:sz w:val="20"/>
        </w:rPr>
        <w:t xml:space="preserve"> </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Parents who seek enrolment of their children when the school is full will be advised to seek enrolment in:</w:t>
      </w:r>
    </w:p>
    <w:p w:rsidR="005F3386" w:rsidRPr="000E4A1B" w:rsidRDefault="000E0A62" w:rsidP="006D3EE3">
      <w:pPr>
        <w:pStyle w:val="Title"/>
        <w:numPr>
          <w:ilvl w:val="0"/>
          <w:numId w:val="12"/>
        </w:numPr>
        <w:jc w:val="left"/>
        <w:rPr>
          <w:rFonts w:ascii="Verdana" w:hAnsi="Verdana"/>
          <w:b w:val="0"/>
          <w:i w:val="0"/>
          <w:sz w:val="20"/>
        </w:rPr>
      </w:pPr>
      <w:r>
        <w:rPr>
          <w:rFonts w:ascii="Verdana" w:hAnsi="Verdana"/>
          <w:b w:val="0"/>
          <w:i w:val="0"/>
          <w:sz w:val="20"/>
        </w:rPr>
        <w:t>One of the other parish primary schools.</w:t>
      </w:r>
    </w:p>
    <w:p w:rsidR="005F3386" w:rsidRPr="000E4A1B" w:rsidRDefault="005F3386" w:rsidP="006D3EE3">
      <w:pPr>
        <w:pStyle w:val="Title"/>
        <w:numPr>
          <w:ilvl w:val="0"/>
          <w:numId w:val="12"/>
        </w:numPr>
        <w:jc w:val="left"/>
        <w:rPr>
          <w:rFonts w:ascii="Verdana" w:hAnsi="Verdana"/>
          <w:b w:val="0"/>
          <w:i w:val="0"/>
          <w:sz w:val="20"/>
        </w:rPr>
      </w:pPr>
      <w:r w:rsidRPr="000E4A1B">
        <w:rPr>
          <w:rFonts w:ascii="Verdana" w:hAnsi="Verdana"/>
          <w:b w:val="0"/>
          <w:i w:val="0"/>
          <w:sz w:val="20"/>
        </w:rPr>
        <w:t>Any of the other schools in the East Cork area but particularly those closest to the child’s residence. The Principal will advise parents on an individual basis.</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 xml:space="preserve">In the event of the number of applications exceeding the number of places available the Board of Management will make the final decision(s) using the following </w:t>
      </w:r>
      <w:r w:rsidR="00813AD6" w:rsidRPr="000E4A1B">
        <w:rPr>
          <w:rFonts w:ascii="Verdana" w:hAnsi="Verdana"/>
          <w:b w:val="0"/>
          <w:i w:val="0"/>
          <w:sz w:val="20"/>
        </w:rPr>
        <w:t xml:space="preserve">prioritised </w:t>
      </w:r>
      <w:r w:rsidRPr="000E4A1B">
        <w:rPr>
          <w:rFonts w:ascii="Verdana" w:hAnsi="Verdana"/>
          <w:b w:val="0"/>
          <w:i w:val="0"/>
          <w:sz w:val="20"/>
        </w:rPr>
        <w:t>criteria:</w:t>
      </w:r>
    </w:p>
    <w:p w:rsidR="00813AD6" w:rsidRPr="000E4A1B" w:rsidRDefault="00813AD6">
      <w:pPr>
        <w:pStyle w:val="Title"/>
        <w:jc w:val="left"/>
        <w:rPr>
          <w:rFonts w:ascii="Verdana" w:hAnsi="Verdana"/>
          <w:b w:val="0"/>
          <w:i w:val="0"/>
          <w:sz w:val="20"/>
        </w:rPr>
      </w:pPr>
    </w:p>
    <w:p w:rsidR="006E20C4" w:rsidRDefault="006E20C4" w:rsidP="006E20C4">
      <w:pPr>
        <w:numPr>
          <w:ilvl w:val="0"/>
          <w:numId w:val="60"/>
        </w:numPr>
        <w:rPr>
          <w:lang w:val="en-IE"/>
        </w:rPr>
      </w:pPr>
      <w:r>
        <w:rPr>
          <w:lang w:val="en-IE"/>
        </w:rPr>
        <w:t xml:space="preserve">Brothers and Sisters (including step-siblings, resident at same address) of children already enrolled-priority to oldest. </w:t>
      </w:r>
    </w:p>
    <w:p w:rsidR="006E20C4" w:rsidRDefault="006E20C4" w:rsidP="006E20C4">
      <w:pPr>
        <w:numPr>
          <w:ilvl w:val="0"/>
          <w:numId w:val="60"/>
        </w:numPr>
        <w:rPr>
          <w:lang w:val="en-IE"/>
        </w:rPr>
      </w:pPr>
      <w:r>
        <w:rPr>
          <w:lang w:val="en-IE"/>
        </w:rPr>
        <w:t>Siblings of past pupils</w:t>
      </w:r>
    </w:p>
    <w:p w:rsidR="006E20C4" w:rsidRDefault="006E20C4" w:rsidP="006E20C4">
      <w:pPr>
        <w:numPr>
          <w:ilvl w:val="0"/>
          <w:numId w:val="60"/>
        </w:numPr>
        <w:rPr>
          <w:lang w:val="en-IE"/>
        </w:rPr>
      </w:pPr>
      <w:r>
        <w:rPr>
          <w:lang w:val="en-IE"/>
        </w:rPr>
        <w:t>Children whose home address is closest to the school (as measured by a straight line on O.S. map on The Great Island). Proof of address may be required.</w:t>
      </w:r>
    </w:p>
    <w:p w:rsidR="006E20C4" w:rsidRDefault="006E20C4" w:rsidP="006E20C4">
      <w:pPr>
        <w:numPr>
          <w:ilvl w:val="0"/>
          <w:numId w:val="60"/>
        </w:numPr>
        <w:rPr>
          <w:lang w:val="en-IE"/>
        </w:rPr>
      </w:pPr>
      <w:r>
        <w:rPr>
          <w:lang w:val="en-IE"/>
        </w:rPr>
        <w:t>Children of current school staff-priority to oldest</w:t>
      </w:r>
    </w:p>
    <w:p w:rsidR="006E20C4" w:rsidRDefault="006E20C4" w:rsidP="006E20C4">
      <w:pPr>
        <w:numPr>
          <w:ilvl w:val="0"/>
          <w:numId w:val="60"/>
        </w:numPr>
        <w:rPr>
          <w:lang w:val="en-IE"/>
        </w:rPr>
      </w:pPr>
      <w:r>
        <w:rPr>
          <w:lang w:val="en-IE"/>
        </w:rPr>
        <w:t>Children of past pupils</w:t>
      </w:r>
    </w:p>
    <w:p w:rsidR="006E20C4" w:rsidRDefault="006E20C4" w:rsidP="006E20C4">
      <w:pPr>
        <w:numPr>
          <w:ilvl w:val="0"/>
          <w:numId w:val="60"/>
        </w:numPr>
        <w:rPr>
          <w:lang w:val="en-IE"/>
        </w:rPr>
      </w:pPr>
      <w:r>
        <w:rPr>
          <w:lang w:val="en-IE"/>
        </w:rPr>
        <w:t>Children living within the Parish-priority to oldest</w:t>
      </w:r>
    </w:p>
    <w:p w:rsidR="006E20C4" w:rsidRDefault="006E20C4" w:rsidP="006E20C4">
      <w:pPr>
        <w:numPr>
          <w:ilvl w:val="0"/>
          <w:numId w:val="60"/>
        </w:numPr>
        <w:rPr>
          <w:lang w:val="en-IE"/>
        </w:rPr>
      </w:pPr>
      <w:r>
        <w:rPr>
          <w:lang w:val="en-IE"/>
        </w:rPr>
        <w:t>In the event of being unable to enrol a child (</w:t>
      </w:r>
      <w:proofErr w:type="spellStart"/>
      <w:r>
        <w:rPr>
          <w:lang w:val="en-IE"/>
        </w:rPr>
        <w:t>ren</w:t>
      </w:r>
      <w:proofErr w:type="spellEnd"/>
      <w:r>
        <w:rPr>
          <w:lang w:val="en-IE"/>
        </w:rPr>
        <w:t xml:space="preserve">), those children will be put on a waiting list for the school year for which the application has been made. If parents wish to have their children considered for the following school year, a new application must be submitted. Applicants on the reserve list will only be offered a place in the school when the waiting list is cleared and will be prioritised according to a-f above. </w:t>
      </w:r>
    </w:p>
    <w:p w:rsidR="006E20C4" w:rsidRDefault="006E20C4" w:rsidP="006E20C4">
      <w:pPr>
        <w:rPr>
          <w:lang w:val="en-IE"/>
        </w:rPr>
      </w:pPr>
    </w:p>
    <w:p w:rsidR="00A86DE1" w:rsidRPr="000E4A1B" w:rsidRDefault="00A86DE1" w:rsidP="00A86DE1">
      <w:pPr>
        <w:pStyle w:val="Title"/>
        <w:spacing w:before="240"/>
        <w:jc w:val="left"/>
        <w:rPr>
          <w:rFonts w:ascii="Verdana" w:hAnsi="Verdana"/>
          <w:b w:val="0"/>
          <w:i w:val="0"/>
          <w:sz w:val="20"/>
        </w:rPr>
      </w:pPr>
      <w:r w:rsidRPr="000E4A1B">
        <w:rPr>
          <w:rFonts w:ascii="Verdana" w:hAnsi="Verdana"/>
          <w:b w:val="0"/>
          <w:i w:val="0"/>
          <w:sz w:val="20"/>
        </w:rPr>
        <w:t>*Should the number of siblings exceed the number of available spaces then the Board will make a decision based on criteria 2 and 3.</w:t>
      </w:r>
    </w:p>
    <w:p w:rsidR="005F3386" w:rsidRPr="000E4A1B" w:rsidRDefault="005F3386">
      <w:pPr>
        <w:pStyle w:val="Title"/>
        <w:jc w:val="left"/>
        <w:rPr>
          <w:rFonts w:ascii="Verdana" w:hAnsi="Verdana"/>
          <w:b w:val="0"/>
          <w:i w:val="0"/>
          <w:sz w:val="20"/>
        </w:rPr>
      </w:pPr>
    </w:p>
    <w:p w:rsidR="005F3386" w:rsidRPr="000E4A1B" w:rsidRDefault="00B57F0D">
      <w:pPr>
        <w:pStyle w:val="Title"/>
        <w:jc w:val="left"/>
        <w:rPr>
          <w:rFonts w:ascii="Verdana" w:hAnsi="Verdana"/>
          <w:b w:val="0"/>
          <w:i w:val="0"/>
          <w:sz w:val="20"/>
        </w:rPr>
      </w:pPr>
      <w:r w:rsidRPr="000E4A1B">
        <w:rPr>
          <w:rFonts w:ascii="Verdana" w:hAnsi="Verdana"/>
          <w:b w:val="0"/>
          <w:i w:val="0"/>
          <w:sz w:val="20"/>
        </w:rPr>
        <w:lastRenderedPageBreak/>
        <w:t xml:space="preserve">All applications will be considered by the Board of Management. </w:t>
      </w:r>
      <w:r w:rsidR="006E20C4">
        <w:rPr>
          <w:rFonts w:ascii="Verdana" w:hAnsi="Verdana"/>
          <w:b w:val="0"/>
          <w:i w:val="0"/>
          <w:sz w:val="20"/>
        </w:rPr>
        <w:t>The closing date for receipt of applications is the first Friday in February.</w:t>
      </w:r>
    </w:p>
    <w:p w:rsidR="001B3321" w:rsidRPr="000E4A1B" w:rsidRDefault="001B3321">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All parents w</w:t>
      </w:r>
      <w:r w:rsidR="00C61B5F">
        <w:rPr>
          <w:rFonts w:ascii="Verdana" w:hAnsi="Verdana"/>
          <w:b w:val="0"/>
          <w:i w:val="0"/>
          <w:sz w:val="20"/>
        </w:rPr>
        <w:t xml:space="preserve">ill be contacted in the month of </w:t>
      </w:r>
      <w:r w:rsidR="000E0A62">
        <w:rPr>
          <w:rFonts w:ascii="Verdana" w:hAnsi="Verdana"/>
          <w:b w:val="0"/>
          <w:i w:val="0"/>
          <w:sz w:val="20"/>
        </w:rPr>
        <w:t>February / March</w:t>
      </w:r>
      <w:r w:rsidRPr="000E4A1B">
        <w:rPr>
          <w:rFonts w:ascii="Verdana" w:hAnsi="Verdana"/>
          <w:b w:val="0"/>
          <w:i w:val="0"/>
          <w:sz w:val="20"/>
        </w:rPr>
        <w:t xml:space="preserve"> before the September that their child is due to start school. </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Those offered places will be asked to confirm</w:t>
      </w:r>
      <w:r w:rsidR="001B3321" w:rsidRPr="000E4A1B">
        <w:rPr>
          <w:rFonts w:ascii="Verdana" w:hAnsi="Verdana"/>
          <w:b w:val="0"/>
          <w:i w:val="0"/>
          <w:sz w:val="20"/>
        </w:rPr>
        <w:t xml:space="preserve"> acceptance</w:t>
      </w:r>
      <w:r w:rsidRPr="000E4A1B">
        <w:rPr>
          <w:rFonts w:ascii="Verdana" w:hAnsi="Verdana"/>
          <w:b w:val="0"/>
          <w:i w:val="0"/>
          <w:sz w:val="20"/>
        </w:rPr>
        <w:t xml:space="preserve"> in writing</w:t>
      </w:r>
      <w:r w:rsidR="001B3321" w:rsidRPr="000E4A1B">
        <w:rPr>
          <w:rFonts w:ascii="Verdana" w:hAnsi="Verdana"/>
          <w:b w:val="0"/>
          <w:i w:val="0"/>
          <w:sz w:val="20"/>
        </w:rPr>
        <w:t xml:space="preserve"> before a specified date</w:t>
      </w:r>
      <w:r w:rsidR="00C61B5F">
        <w:rPr>
          <w:rFonts w:ascii="Verdana" w:hAnsi="Verdana"/>
          <w:b w:val="0"/>
          <w:i w:val="0"/>
          <w:sz w:val="20"/>
        </w:rPr>
        <w:t>.</w:t>
      </w:r>
      <w:r w:rsidRPr="000E4A1B">
        <w:rPr>
          <w:rFonts w:ascii="Verdana" w:hAnsi="Verdana"/>
          <w:b w:val="0"/>
          <w:i w:val="0"/>
          <w:sz w:val="20"/>
        </w:rPr>
        <w:t xml:space="preserve"> </w:t>
      </w:r>
      <w:r w:rsidR="001B3321" w:rsidRPr="000E4A1B">
        <w:rPr>
          <w:rFonts w:ascii="Verdana" w:hAnsi="Verdana"/>
          <w:b w:val="0"/>
          <w:i w:val="0"/>
          <w:sz w:val="20"/>
        </w:rPr>
        <w:t>Failure to confirm acce</w:t>
      </w:r>
      <w:r w:rsidR="00813AD6" w:rsidRPr="000E4A1B">
        <w:rPr>
          <w:rFonts w:ascii="Verdana" w:hAnsi="Verdana"/>
          <w:b w:val="0"/>
          <w:i w:val="0"/>
          <w:sz w:val="20"/>
        </w:rPr>
        <w:t xml:space="preserve">ptance </w:t>
      </w:r>
      <w:r w:rsidR="001B3321" w:rsidRPr="000E4A1B">
        <w:rPr>
          <w:rFonts w:ascii="Verdana" w:hAnsi="Verdana"/>
          <w:b w:val="0"/>
          <w:i w:val="0"/>
          <w:sz w:val="20"/>
        </w:rPr>
        <w:t>will</w:t>
      </w:r>
      <w:r w:rsidR="00813AD6" w:rsidRPr="000E4A1B">
        <w:rPr>
          <w:rFonts w:ascii="Verdana" w:hAnsi="Verdana"/>
          <w:b w:val="0"/>
          <w:i w:val="0"/>
          <w:sz w:val="20"/>
        </w:rPr>
        <w:t xml:space="preserve"> result in forfeiture of the offer.</w:t>
      </w:r>
    </w:p>
    <w:p w:rsidR="005F3386" w:rsidRPr="000E4A1B" w:rsidRDefault="005F3386">
      <w:pPr>
        <w:pStyle w:val="Title"/>
        <w:jc w:val="left"/>
        <w:rPr>
          <w:rFonts w:ascii="Verdana" w:hAnsi="Verdana"/>
          <w:b w:val="0"/>
          <w:i w:val="0"/>
          <w:sz w:val="20"/>
        </w:rPr>
      </w:pPr>
    </w:p>
    <w:p w:rsidR="005F3386" w:rsidRPr="000E4A1B" w:rsidRDefault="005F3386">
      <w:pPr>
        <w:pStyle w:val="Title"/>
        <w:jc w:val="left"/>
        <w:rPr>
          <w:rFonts w:ascii="Verdana" w:hAnsi="Verdana"/>
          <w:b w:val="0"/>
          <w:i w:val="0"/>
          <w:sz w:val="20"/>
        </w:rPr>
      </w:pPr>
      <w:r w:rsidRPr="000E4A1B">
        <w:rPr>
          <w:rFonts w:ascii="Verdana" w:hAnsi="Verdana"/>
          <w:b w:val="0"/>
          <w:i w:val="0"/>
          <w:sz w:val="20"/>
        </w:rPr>
        <w:t xml:space="preserve">Those </w:t>
      </w:r>
      <w:r w:rsidR="00813AD6" w:rsidRPr="000E4A1B">
        <w:rPr>
          <w:rFonts w:ascii="Verdana" w:hAnsi="Verdana"/>
          <w:b w:val="0"/>
          <w:i w:val="0"/>
          <w:sz w:val="20"/>
        </w:rPr>
        <w:t xml:space="preserve">children </w:t>
      </w:r>
      <w:r w:rsidRPr="000E4A1B">
        <w:rPr>
          <w:rFonts w:ascii="Verdana" w:hAnsi="Verdana"/>
          <w:b w:val="0"/>
          <w:i w:val="0"/>
          <w:sz w:val="20"/>
        </w:rPr>
        <w:t>not offered places will be placed on a waiting list.</w:t>
      </w:r>
    </w:p>
    <w:p w:rsidR="005F3386" w:rsidRPr="000E4A1B" w:rsidRDefault="005F3386">
      <w:pPr>
        <w:pStyle w:val="Title"/>
        <w:jc w:val="left"/>
        <w:rPr>
          <w:rFonts w:ascii="Verdana" w:hAnsi="Verdana"/>
          <w:b w:val="0"/>
          <w:i w:val="0"/>
          <w:sz w:val="20"/>
        </w:rPr>
      </w:pPr>
    </w:p>
    <w:p w:rsidR="00FD7483" w:rsidRPr="000E4A1B" w:rsidRDefault="005F3386">
      <w:pPr>
        <w:pStyle w:val="Title"/>
        <w:jc w:val="left"/>
        <w:rPr>
          <w:rFonts w:ascii="Verdana" w:hAnsi="Verdana"/>
          <w:b w:val="0"/>
          <w:sz w:val="20"/>
          <w:u w:val="single"/>
        </w:rPr>
      </w:pPr>
      <w:r w:rsidRPr="000E4A1B">
        <w:rPr>
          <w:rFonts w:ascii="Verdana" w:hAnsi="Verdana"/>
          <w:b w:val="0"/>
          <w:i w:val="0"/>
          <w:sz w:val="20"/>
        </w:rPr>
        <w:t xml:space="preserve">Forfeited places will be offered to those children on the waiting list using the </w:t>
      </w:r>
      <w:r w:rsidR="00813AD6" w:rsidRPr="000E4A1B">
        <w:rPr>
          <w:rFonts w:ascii="Verdana" w:hAnsi="Verdana"/>
          <w:b w:val="0"/>
          <w:i w:val="0"/>
          <w:sz w:val="20"/>
        </w:rPr>
        <w:t xml:space="preserve">prioritised </w:t>
      </w:r>
      <w:r w:rsidRPr="000E4A1B">
        <w:rPr>
          <w:rFonts w:ascii="Verdana" w:hAnsi="Verdana"/>
          <w:b w:val="0"/>
          <w:i w:val="0"/>
          <w:sz w:val="20"/>
        </w:rPr>
        <w:t>criteria above.</w:t>
      </w:r>
    </w:p>
    <w:p w:rsidR="00FD7483" w:rsidRPr="000E4A1B" w:rsidRDefault="00FD7483">
      <w:pPr>
        <w:pStyle w:val="Title"/>
        <w:jc w:val="left"/>
        <w:rPr>
          <w:rFonts w:ascii="Verdana" w:hAnsi="Verdana"/>
          <w:b w:val="0"/>
          <w:sz w:val="20"/>
          <w:u w:val="single"/>
        </w:rPr>
      </w:pPr>
    </w:p>
    <w:p w:rsidR="00FD7483" w:rsidRPr="000E4A1B" w:rsidRDefault="00FD7483">
      <w:pPr>
        <w:pStyle w:val="Title"/>
        <w:jc w:val="left"/>
        <w:rPr>
          <w:rFonts w:ascii="Verdana" w:hAnsi="Verdana"/>
          <w:b w:val="0"/>
          <w:sz w:val="20"/>
          <w:u w:val="single"/>
        </w:rPr>
      </w:pPr>
    </w:p>
    <w:p w:rsidR="005F3386" w:rsidRPr="000E4A1B" w:rsidRDefault="005F3386">
      <w:pPr>
        <w:pStyle w:val="Title"/>
        <w:jc w:val="left"/>
        <w:rPr>
          <w:rFonts w:ascii="Verdana" w:hAnsi="Verdana"/>
          <w:b w:val="0"/>
          <w:sz w:val="20"/>
          <w:u w:val="single"/>
        </w:rPr>
      </w:pPr>
      <w:r w:rsidRPr="000E4A1B">
        <w:rPr>
          <w:rFonts w:ascii="Verdana" w:hAnsi="Verdana"/>
          <w:b w:val="0"/>
          <w:sz w:val="20"/>
          <w:u w:val="single"/>
        </w:rPr>
        <w:t>Equality of Access</w:t>
      </w:r>
      <w:r w:rsidRPr="000E4A1B">
        <w:rPr>
          <w:rFonts w:ascii="Verdana" w:hAnsi="Verdana"/>
          <w:b w:val="0"/>
          <w:i w:val="0"/>
          <w:sz w:val="20"/>
        </w:rPr>
        <w:t>:</w:t>
      </w:r>
    </w:p>
    <w:p w:rsidR="005F3386" w:rsidRPr="000E4A1B" w:rsidRDefault="005F3386">
      <w:pPr>
        <w:pStyle w:val="Title"/>
        <w:jc w:val="left"/>
        <w:rPr>
          <w:rFonts w:ascii="Verdana" w:hAnsi="Verdana"/>
          <w:b w:val="0"/>
          <w:i w:val="0"/>
          <w:sz w:val="20"/>
        </w:rPr>
      </w:pPr>
      <w:r w:rsidRPr="000E4A1B">
        <w:rPr>
          <w:rFonts w:ascii="Verdana" w:hAnsi="Verdana"/>
          <w:b w:val="0"/>
          <w:i w:val="0"/>
          <w:sz w:val="20"/>
        </w:rPr>
        <w:t>In order to facilitate equality of access for children with special needs the following objectives apply.</w:t>
      </w:r>
    </w:p>
    <w:p w:rsidR="005F3386" w:rsidRPr="000E4A1B" w:rsidRDefault="005F3386">
      <w:pPr>
        <w:pStyle w:val="Title"/>
        <w:numPr>
          <w:ilvl w:val="0"/>
          <w:numId w:val="7"/>
        </w:numPr>
        <w:jc w:val="left"/>
        <w:rPr>
          <w:rFonts w:ascii="Verdana" w:hAnsi="Verdana"/>
          <w:b w:val="0"/>
          <w:i w:val="0"/>
          <w:sz w:val="20"/>
        </w:rPr>
      </w:pPr>
      <w:r w:rsidRPr="000E4A1B">
        <w:rPr>
          <w:rFonts w:ascii="Verdana" w:hAnsi="Verdana"/>
          <w:b w:val="0"/>
          <w:i w:val="0"/>
          <w:sz w:val="20"/>
        </w:rPr>
        <w:t>In accordance with Department of Education and Science policy and directives all available resources will be sought. Special teaching support for each child with special needs will be supplied.</w:t>
      </w:r>
    </w:p>
    <w:p w:rsidR="005F3386" w:rsidRPr="000E4A1B" w:rsidRDefault="005F3386">
      <w:pPr>
        <w:pStyle w:val="Title"/>
        <w:numPr>
          <w:ilvl w:val="0"/>
          <w:numId w:val="7"/>
        </w:numPr>
        <w:jc w:val="left"/>
        <w:rPr>
          <w:rFonts w:ascii="Verdana" w:hAnsi="Verdana"/>
          <w:b w:val="0"/>
          <w:i w:val="0"/>
          <w:sz w:val="20"/>
        </w:rPr>
      </w:pPr>
      <w:r w:rsidRPr="000E4A1B">
        <w:rPr>
          <w:rFonts w:ascii="Verdana" w:hAnsi="Verdana"/>
          <w:b w:val="0"/>
          <w:i w:val="0"/>
          <w:sz w:val="20"/>
        </w:rPr>
        <w:t>A formalised system of childcare support will be provided for those children who have been assessed as requiring such support.</w:t>
      </w:r>
    </w:p>
    <w:p w:rsidR="005F3386" w:rsidRPr="000E4A1B" w:rsidRDefault="005F3386">
      <w:pPr>
        <w:pStyle w:val="Title"/>
        <w:numPr>
          <w:ilvl w:val="0"/>
          <w:numId w:val="7"/>
        </w:numPr>
        <w:jc w:val="left"/>
        <w:rPr>
          <w:rFonts w:ascii="Verdana" w:hAnsi="Verdana"/>
          <w:b w:val="0"/>
          <w:i w:val="0"/>
          <w:sz w:val="20"/>
        </w:rPr>
      </w:pPr>
      <w:r w:rsidRPr="000E4A1B">
        <w:rPr>
          <w:rFonts w:ascii="Verdana" w:hAnsi="Verdana"/>
          <w:b w:val="0"/>
          <w:i w:val="0"/>
          <w:sz w:val="20"/>
        </w:rPr>
        <w:t>The school principal and teachers will lia</w:t>
      </w:r>
      <w:r w:rsidR="00BA6FD5">
        <w:rPr>
          <w:rFonts w:ascii="Verdana" w:hAnsi="Verdana"/>
          <w:b w:val="0"/>
          <w:i w:val="0"/>
          <w:sz w:val="20"/>
        </w:rPr>
        <w:t>i</w:t>
      </w:r>
      <w:r w:rsidRPr="000E4A1B">
        <w:rPr>
          <w:rFonts w:ascii="Verdana" w:hAnsi="Verdana"/>
          <w:b w:val="0"/>
          <w:i w:val="0"/>
          <w:sz w:val="20"/>
        </w:rPr>
        <w:t xml:space="preserve">se and consult with parents, Department inspectors, specialist teachers, psychologists, speech therapists and other relevant agencies to support the education of children with special needs. </w:t>
      </w:r>
    </w:p>
    <w:p w:rsidR="005F3386" w:rsidRPr="000E4A1B" w:rsidRDefault="005F3386">
      <w:pPr>
        <w:pStyle w:val="Title"/>
        <w:numPr>
          <w:ilvl w:val="0"/>
          <w:numId w:val="6"/>
        </w:numPr>
        <w:jc w:val="left"/>
        <w:rPr>
          <w:rFonts w:ascii="Verdana" w:hAnsi="Verdana"/>
          <w:b w:val="0"/>
          <w:i w:val="0"/>
          <w:sz w:val="20"/>
        </w:rPr>
      </w:pPr>
      <w:r w:rsidRPr="000E4A1B">
        <w:rPr>
          <w:rFonts w:ascii="Verdana" w:hAnsi="Verdana"/>
          <w:b w:val="0"/>
          <w:i w:val="0"/>
          <w:sz w:val="20"/>
        </w:rPr>
        <w:t>The school shall endeavour to provide as full an education as possible for all children with special needs.</w:t>
      </w:r>
    </w:p>
    <w:p w:rsidR="005F3386" w:rsidRPr="000E4A1B" w:rsidRDefault="00E514E2">
      <w:pPr>
        <w:pStyle w:val="Title"/>
        <w:numPr>
          <w:ilvl w:val="0"/>
          <w:numId w:val="6"/>
        </w:numPr>
        <w:jc w:val="left"/>
        <w:rPr>
          <w:rFonts w:ascii="Verdana" w:hAnsi="Verdana"/>
          <w:b w:val="0"/>
          <w:i w:val="0"/>
          <w:sz w:val="20"/>
        </w:rPr>
      </w:pPr>
      <w:r>
        <w:rPr>
          <w:rFonts w:ascii="Verdana" w:hAnsi="Verdana"/>
          <w:b w:val="0"/>
          <w:i w:val="0"/>
          <w:sz w:val="20"/>
        </w:rPr>
        <w:t>A</w:t>
      </w:r>
      <w:r w:rsidR="005F3386" w:rsidRPr="000E4A1B">
        <w:rPr>
          <w:rFonts w:ascii="Verdana" w:hAnsi="Verdana"/>
          <w:b w:val="0"/>
          <w:i w:val="0"/>
          <w:sz w:val="20"/>
        </w:rPr>
        <w:t>n Individual Educational Plan will be designed and implemented for each child with special needs. This plan will include provision for regular update and review as the child’s progress is monitored and new educational needs emerge.</w:t>
      </w:r>
    </w:p>
    <w:p w:rsidR="005F3386" w:rsidRPr="000E4A1B" w:rsidRDefault="005F3386">
      <w:pPr>
        <w:pStyle w:val="Title"/>
        <w:numPr>
          <w:ilvl w:val="0"/>
          <w:numId w:val="6"/>
        </w:numPr>
        <w:jc w:val="left"/>
        <w:rPr>
          <w:rFonts w:ascii="Verdana" w:hAnsi="Verdana"/>
          <w:b w:val="0"/>
          <w:i w:val="0"/>
          <w:sz w:val="20"/>
        </w:rPr>
      </w:pPr>
      <w:r w:rsidRPr="000E4A1B">
        <w:rPr>
          <w:rFonts w:ascii="Verdana" w:hAnsi="Verdana"/>
          <w:b w:val="0"/>
          <w:i w:val="0"/>
          <w:sz w:val="20"/>
        </w:rPr>
        <w:t>Children with special needs play a participative role within the school community.</w:t>
      </w:r>
    </w:p>
    <w:p w:rsidR="005F3386" w:rsidRPr="000E4A1B" w:rsidRDefault="005F3386" w:rsidP="00706E84">
      <w:pPr>
        <w:pStyle w:val="Title"/>
        <w:numPr>
          <w:ilvl w:val="0"/>
          <w:numId w:val="6"/>
        </w:numPr>
        <w:jc w:val="left"/>
        <w:rPr>
          <w:rFonts w:ascii="Verdana" w:hAnsi="Verdana"/>
          <w:b w:val="0"/>
          <w:i w:val="0"/>
          <w:sz w:val="20"/>
        </w:rPr>
      </w:pPr>
      <w:r w:rsidRPr="000E4A1B">
        <w:rPr>
          <w:rFonts w:ascii="Verdana" w:hAnsi="Verdana"/>
          <w:b w:val="0"/>
          <w:i w:val="0"/>
          <w:sz w:val="20"/>
        </w:rPr>
        <w:t>The other children in the school will be informed as to how they can best help children with special needs.</w:t>
      </w:r>
    </w:p>
    <w:p w:rsidR="005F3386" w:rsidRPr="000E4A1B" w:rsidRDefault="005F3386">
      <w:pPr>
        <w:pStyle w:val="Title"/>
        <w:numPr>
          <w:ilvl w:val="0"/>
          <w:numId w:val="6"/>
        </w:numPr>
        <w:jc w:val="left"/>
        <w:rPr>
          <w:rFonts w:ascii="Verdana" w:hAnsi="Verdana"/>
          <w:b w:val="0"/>
          <w:i w:val="0"/>
          <w:sz w:val="20"/>
        </w:rPr>
      </w:pPr>
      <w:r w:rsidRPr="000E4A1B">
        <w:rPr>
          <w:rFonts w:ascii="Verdana" w:hAnsi="Verdana"/>
          <w:b w:val="0"/>
          <w:i w:val="0"/>
          <w:sz w:val="20"/>
        </w:rPr>
        <w:t xml:space="preserve">Staff </w:t>
      </w:r>
      <w:r w:rsidR="00C14845" w:rsidRPr="000E4A1B">
        <w:rPr>
          <w:rFonts w:ascii="Verdana" w:hAnsi="Verdana"/>
          <w:b w:val="0"/>
          <w:i w:val="0"/>
          <w:sz w:val="20"/>
        </w:rPr>
        <w:t xml:space="preserve">members </w:t>
      </w:r>
      <w:r w:rsidRPr="000E4A1B">
        <w:rPr>
          <w:rFonts w:ascii="Verdana" w:hAnsi="Verdana"/>
          <w:b w:val="0"/>
          <w:i w:val="0"/>
          <w:sz w:val="20"/>
        </w:rPr>
        <w:t>are encouraged to attend professional development courses in the area of special needs. This professional development is budgeted for by the school.</w:t>
      </w:r>
    </w:p>
    <w:p w:rsidR="00E514E2" w:rsidRDefault="005F3386" w:rsidP="00E514E2">
      <w:pPr>
        <w:pStyle w:val="Title"/>
        <w:jc w:val="left"/>
        <w:rPr>
          <w:rFonts w:ascii="Verdana" w:hAnsi="Verdana"/>
          <w:b w:val="0"/>
          <w:i w:val="0"/>
          <w:sz w:val="20"/>
        </w:rPr>
      </w:pPr>
      <w:r w:rsidRPr="000E4A1B">
        <w:rPr>
          <w:rFonts w:ascii="Verdana" w:hAnsi="Verdana"/>
          <w:b w:val="0"/>
          <w:i w:val="0"/>
          <w:sz w:val="20"/>
        </w:rPr>
        <w:t xml:space="preserve"> </w:t>
      </w: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A76181" w:rsidRDefault="00A76181" w:rsidP="00E514E2">
      <w:pPr>
        <w:pStyle w:val="Title"/>
        <w:jc w:val="left"/>
        <w:rPr>
          <w:rFonts w:ascii="Verdana" w:hAnsi="Verdana"/>
          <w:b w:val="0"/>
          <w:i w:val="0"/>
          <w:sz w:val="20"/>
          <w:u w:val="single"/>
        </w:rPr>
      </w:pPr>
    </w:p>
    <w:p w:rsidR="000E0A62" w:rsidRDefault="000E0A62" w:rsidP="00E514E2">
      <w:pPr>
        <w:pStyle w:val="Title"/>
        <w:jc w:val="left"/>
        <w:rPr>
          <w:rFonts w:ascii="Verdana" w:hAnsi="Verdana"/>
          <w:i w:val="0"/>
          <w:sz w:val="20"/>
          <w:u w:val="single"/>
        </w:rPr>
      </w:pPr>
    </w:p>
    <w:p w:rsidR="000E0A62" w:rsidRDefault="000E0A62" w:rsidP="00E514E2">
      <w:pPr>
        <w:pStyle w:val="Title"/>
        <w:jc w:val="left"/>
        <w:rPr>
          <w:rFonts w:ascii="Verdana" w:hAnsi="Verdana"/>
          <w:i w:val="0"/>
          <w:sz w:val="20"/>
          <w:u w:val="single"/>
        </w:rPr>
      </w:pPr>
    </w:p>
    <w:p w:rsidR="002A3470" w:rsidRPr="00A76181" w:rsidRDefault="00E514E2" w:rsidP="00E514E2">
      <w:pPr>
        <w:pStyle w:val="Title"/>
        <w:jc w:val="left"/>
        <w:rPr>
          <w:rFonts w:ascii="Verdana" w:hAnsi="Verdana"/>
          <w:i w:val="0"/>
          <w:sz w:val="20"/>
          <w:u w:val="single"/>
        </w:rPr>
      </w:pPr>
      <w:r w:rsidRPr="00A76181">
        <w:rPr>
          <w:rFonts w:ascii="Verdana" w:hAnsi="Verdana"/>
          <w:i w:val="0"/>
          <w:sz w:val="20"/>
          <w:u w:val="single"/>
        </w:rPr>
        <w:t xml:space="preserve">Enrolment Policy for </w:t>
      </w:r>
      <w:r w:rsidR="00DD7A61">
        <w:rPr>
          <w:rFonts w:ascii="Verdana" w:hAnsi="Verdana"/>
          <w:i w:val="0"/>
          <w:sz w:val="20"/>
          <w:u w:val="single"/>
        </w:rPr>
        <w:t xml:space="preserve">Le </w:t>
      </w:r>
      <w:proofErr w:type="spellStart"/>
      <w:r w:rsidR="00DD7A61">
        <w:rPr>
          <w:rFonts w:ascii="Verdana" w:hAnsi="Verdana"/>
          <w:i w:val="0"/>
          <w:sz w:val="20"/>
          <w:u w:val="single"/>
        </w:rPr>
        <w:t>Chéile</w:t>
      </w:r>
      <w:proofErr w:type="spellEnd"/>
      <w:r w:rsidR="00A76181" w:rsidRPr="00A76181">
        <w:rPr>
          <w:rFonts w:ascii="Verdana" w:hAnsi="Verdana"/>
          <w:i w:val="0"/>
          <w:sz w:val="20"/>
          <w:u w:val="single"/>
        </w:rPr>
        <w:t xml:space="preserve"> </w:t>
      </w:r>
    </w:p>
    <w:p w:rsidR="00A76181" w:rsidRPr="00E514E2" w:rsidRDefault="00A76181" w:rsidP="00E514E2">
      <w:pPr>
        <w:pStyle w:val="Title"/>
        <w:jc w:val="left"/>
        <w:rPr>
          <w:rFonts w:ascii="Verdana" w:hAnsi="Verdana"/>
          <w:b w:val="0"/>
          <w:i w:val="0"/>
          <w:sz w:val="20"/>
        </w:rPr>
      </w:pPr>
    </w:p>
    <w:p w:rsidR="008619B1" w:rsidRPr="000E4A1B" w:rsidRDefault="008619B1">
      <w:pPr>
        <w:pStyle w:val="Title"/>
        <w:jc w:val="left"/>
        <w:rPr>
          <w:rFonts w:ascii="Verdana" w:hAnsi="Verdana"/>
          <w:b w:val="0"/>
          <w:sz w:val="20"/>
          <w:u w:val="single"/>
        </w:rPr>
      </w:pPr>
    </w:p>
    <w:p w:rsidR="008619B1" w:rsidRPr="000E4A1B" w:rsidRDefault="008619B1" w:rsidP="008619B1">
      <w:pPr>
        <w:rPr>
          <w:rFonts w:ascii="Verdana" w:eastAsia="Batang" w:hAnsi="Verdana"/>
          <w:b/>
          <w:u w:val="single"/>
        </w:rPr>
      </w:pPr>
      <w:r w:rsidRPr="000E4A1B">
        <w:rPr>
          <w:rFonts w:ascii="Verdana" w:eastAsia="Batang" w:hAnsi="Verdana"/>
          <w:b/>
          <w:u w:val="single"/>
        </w:rPr>
        <w:t>Introduction</w:t>
      </w:r>
    </w:p>
    <w:p w:rsidR="008619B1" w:rsidRPr="000E4A1B" w:rsidRDefault="008619B1" w:rsidP="008619B1">
      <w:pPr>
        <w:rPr>
          <w:rFonts w:ascii="Verdana" w:eastAsia="Batang" w:hAnsi="Verdana"/>
          <w:b/>
          <w:u w:val="single"/>
        </w:rPr>
      </w:pPr>
    </w:p>
    <w:p w:rsidR="008619B1" w:rsidRDefault="000E0A62" w:rsidP="008619B1">
      <w:pPr>
        <w:rPr>
          <w:rFonts w:ascii="Verdana" w:eastAsia="Batang" w:hAnsi="Verdana"/>
        </w:rPr>
      </w:pPr>
      <w:r>
        <w:rPr>
          <w:rFonts w:ascii="Verdana" w:eastAsia="Batang" w:hAnsi="Verdana"/>
        </w:rPr>
        <w:t>In September 201</w:t>
      </w:r>
      <w:r w:rsidR="00DD7A61">
        <w:rPr>
          <w:rFonts w:ascii="Verdana" w:eastAsia="Batang" w:hAnsi="Verdana"/>
        </w:rPr>
        <w:t>7</w:t>
      </w:r>
      <w:r w:rsidR="008619B1" w:rsidRPr="000E4A1B">
        <w:rPr>
          <w:rFonts w:ascii="Verdana" w:eastAsia="Batang" w:hAnsi="Verdana"/>
        </w:rPr>
        <w:t xml:space="preserve"> a special class for children with autism was opened in our school. With an initial enrolment number of </w:t>
      </w:r>
      <w:r w:rsidR="00DD7A61">
        <w:rPr>
          <w:rFonts w:ascii="Verdana" w:eastAsia="Batang" w:hAnsi="Verdana"/>
        </w:rPr>
        <w:t>6</w:t>
      </w:r>
      <w:r w:rsidR="008619B1" w:rsidRPr="000E4A1B">
        <w:rPr>
          <w:rFonts w:ascii="Verdana" w:eastAsia="Batang" w:hAnsi="Verdana"/>
        </w:rPr>
        <w:t xml:space="preserve"> children.</w:t>
      </w:r>
    </w:p>
    <w:p w:rsidR="00A76181" w:rsidRDefault="00A76181" w:rsidP="008619B1">
      <w:pPr>
        <w:rPr>
          <w:rFonts w:ascii="Verdana" w:eastAsia="Batang" w:hAnsi="Verdana"/>
        </w:rPr>
      </w:pPr>
    </w:p>
    <w:p w:rsidR="008619B1" w:rsidRDefault="00A76181" w:rsidP="008619B1">
      <w:pPr>
        <w:rPr>
          <w:rFonts w:ascii="Verdana" w:eastAsia="Batang" w:hAnsi="Verdana"/>
        </w:rPr>
      </w:pPr>
      <w:r>
        <w:rPr>
          <w:rFonts w:ascii="Verdana" w:eastAsia="Batang" w:hAnsi="Verdana"/>
        </w:rPr>
        <w:t xml:space="preserve">The unit is known as </w:t>
      </w:r>
      <w:r w:rsidR="000E0A62">
        <w:rPr>
          <w:rFonts w:ascii="Verdana" w:eastAsia="Batang" w:hAnsi="Verdana"/>
          <w:i/>
        </w:rPr>
        <w:t>Special Class</w:t>
      </w:r>
      <w:r>
        <w:rPr>
          <w:rFonts w:ascii="Verdana" w:eastAsia="Batang" w:hAnsi="Verdana"/>
          <w:i/>
        </w:rPr>
        <w:t xml:space="preserve"> </w:t>
      </w:r>
      <w:r>
        <w:rPr>
          <w:rFonts w:ascii="Verdana" w:eastAsia="Batang" w:hAnsi="Verdana"/>
        </w:rPr>
        <w:t>where we hope we provide the children with a secure and safe educational environment.</w:t>
      </w:r>
    </w:p>
    <w:p w:rsidR="00121091" w:rsidRDefault="00121091" w:rsidP="008619B1">
      <w:pPr>
        <w:rPr>
          <w:rFonts w:ascii="Verdana" w:eastAsia="Batang" w:hAnsi="Verdana"/>
        </w:rPr>
      </w:pPr>
    </w:p>
    <w:p w:rsidR="00121091" w:rsidRDefault="00121091" w:rsidP="008619B1">
      <w:pPr>
        <w:rPr>
          <w:rFonts w:ascii="Verdana" w:eastAsia="Batang" w:hAnsi="Verdana"/>
          <w:b/>
        </w:rPr>
      </w:pPr>
      <w:r>
        <w:rPr>
          <w:rFonts w:ascii="Verdana" w:eastAsia="Batang" w:hAnsi="Verdana"/>
          <w:b/>
        </w:rPr>
        <w:t>Mission Statement:</w:t>
      </w:r>
    </w:p>
    <w:p w:rsidR="00121091" w:rsidRDefault="00121091" w:rsidP="008619B1">
      <w:pPr>
        <w:rPr>
          <w:rFonts w:ascii="Verdana" w:eastAsia="Batang" w:hAnsi="Verdana"/>
          <w:b/>
        </w:rPr>
      </w:pPr>
    </w:p>
    <w:p w:rsidR="00121091" w:rsidRPr="00121091" w:rsidRDefault="00121091" w:rsidP="008619B1">
      <w:pPr>
        <w:rPr>
          <w:rFonts w:ascii="Verdana" w:eastAsia="Batang" w:hAnsi="Verdana"/>
        </w:rPr>
      </w:pPr>
      <w:r>
        <w:rPr>
          <w:rFonts w:ascii="Verdana" w:eastAsia="Batang" w:hAnsi="Verdana"/>
        </w:rPr>
        <w:t xml:space="preserve">We aim to provide </w:t>
      </w:r>
      <w:proofErr w:type="gramStart"/>
      <w:r>
        <w:rPr>
          <w:rFonts w:ascii="Verdana" w:eastAsia="Batang" w:hAnsi="Verdana"/>
        </w:rPr>
        <w:t>an</w:t>
      </w:r>
      <w:proofErr w:type="gramEnd"/>
      <w:r>
        <w:rPr>
          <w:rFonts w:ascii="Verdana" w:eastAsia="Batang" w:hAnsi="Verdana"/>
        </w:rPr>
        <w:t xml:space="preserve"> holistic education for all our children meeting their needs and developing their full potential in both </w:t>
      </w:r>
      <w:r w:rsidR="000E0A62">
        <w:rPr>
          <w:rFonts w:ascii="Verdana" w:eastAsia="Batang" w:hAnsi="Verdana"/>
        </w:rPr>
        <w:t>Special Class</w:t>
      </w:r>
      <w:r>
        <w:rPr>
          <w:rFonts w:ascii="Verdana" w:eastAsia="Batang" w:hAnsi="Verdana"/>
        </w:rPr>
        <w:t xml:space="preserve"> and in the mainstream classroom.</w:t>
      </w:r>
    </w:p>
    <w:p w:rsidR="00A76181" w:rsidRDefault="00A76181" w:rsidP="008619B1">
      <w:pPr>
        <w:rPr>
          <w:rFonts w:ascii="Verdana" w:eastAsia="Batang" w:hAnsi="Verdana"/>
          <w:b/>
        </w:rPr>
      </w:pPr>
    </w:p>
    <w:p w:rsidR="008619B1" w:rsidRPr="000E4A1B" w:rsidRDefault="00121091" w:rsidP="008619B1">
      <w:pPr>
        <w:rPr>
          <w:rFonts w:ascii="Verdana" w:eastAsia="Batang" w:hAnsi="Verdana"/>
          <w:b/>
        </w:rPr>
      </w:pPr>
      <w:r>
        <w:rPr>
          <w:rFonts w:ascii="Verdana" w:eastAsia="Batang" w:hAnsi="Verdana"/>
          <w:b/>
        </w:rPr>
        <w:t>September 201</w:t>
      </w:r>
      <w:r w:rsidR="00DD7A61">
        <w:rPr>
          <w:rFonts w:ascii="Verdana" w:eastAsia="Batang" w:hAnsi="Verdana"/>
          <w:b/>
        </w:rPr>
        <w:t>7</w:t>
      </w:r>
    </w:p>
    <w:p w:rsidR="008619B1" w:rsidRPr="000E4A1B" w:rsidRDefault="000E0A62" w:rsidP="008619B1">
      <w:pPr>
        <w:rPr>
          <w:rFonts w:ascii="Verdana" w:eastAsia="Batang" w:hAnsi="Verdana"/>
        </w:rPr>
      </w:pPr>
      <w:r>
        <w:rPr>
          <w:rFonts w:ascii="Verdana" w:eastAsia="Batang" w:hAnsi="Verdana"/>
        </w:rPr>
        <w:t>Special Class has one</w:t>
      </w:r>
      <w:r w:rsidR="008619B1" w:rsidRPr="000E4A1B">
        <w:rPr>
          <w:rFonts w:ascii="Verdana" w:eastAsia="Batang" w:hAnsi="Verdana"/>
        </w:rPr>
        <w:t xml:space="preserve"> special classes:</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b/>
          <w:u w:val="single"/>
        </w:rPr>
      </w:pPr>
      <w:r w:rsidRPr="000E4A1B">
        <w:rPr>
          <w:rFonts w:ascii="Verdana" w:eastAsia="Batang" w:hAnsi="Verdana"/>
          <w:b/>
          <w:u w:val="single"/>
        </w:rPr>
        <w:t>Special Classes</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r w:rsidRPr="000E4A1B">
        <w:rPr>
          <w:rFonts w:ascii="Verdana" w:eastAsia="Batang" w:hAnsi="Verdana"/>
        </w:rPr>
        <w:t>Parents wishing to enrol their child in a special class must present a psychological report to the school. This report must include</w:t>
      </w:r>
    </w:p>
    <w:p w:rsidR="008619B1" w:rsidRPr="000E4A1B" w:rsidRDefault="008619B1" w:rsidP="008619B1">
      <w:pPr>
        <w:rPr>
          <w:rFonts w:ascii="Verdana" w:eastAsia="Batang" w:hAnsi="Verdana"/>
        </w:rPr>
      </w:pPr>
    </w:p>
    <w:p w:rsidR="008619B1" w:rsidRPr="000E4A1B" w:rsidRDefault="008619B1" w:rsidP="006D3EE3">
      <w:pPr>
        <w:pStyle w:val="ListParagraph"/>
        <w:numPr>
          <w:ilvl w:val="0"/>
          <w:numId w:val="15"/>
        </w:numPr>
        <w:rPr>
          <w:rFonts w:ascii="Verdana" w:eastAsia="Batang" w:hAnsi="Verdana"/>
          <w:sz w:val="20"/>
          <w:szCs w:val="20"/>
        </w:rPr>
      </w:pPr>
      <w:r w:rsidRPr="000E4A1B">
        <w:rPr>
          <w:rFonts w:ascii="Verdana" w:eastAsia="Batang" w:hAnsi="Verdana"/>
          <w:sz w:val="20"/>
          <w:szCs w:val="20"/>
        </w:rPr>
        <w:t xml:space="preserve">A diagnosis of autism </w:t>
      </w:r>
      <w:r w:rsidR="00F655E9">
        <w:rPr>
          <w:rFonts w:ascii="Verdana" w:eastAsia="Batang" w:hAnsi="Verdana"/>
          <w:sz w:val="20"/>
          <w:szCs w:val="20"/>
        </w:rPr>
        <w:t>by a multi-disciplinary team.</w:t>
      </w:r>
    </w:p>
    <w:p w:rsidR="008619B1" w:rsidRPr="00B1507D" w:rsidRDefault="008619B1" w:rsidP="006D3EE3">
      <w:pPr>
        <w:pStyle w:val="ListParagraph"/>
        <w:numPr>
          <w:ilvl w:val="0"/>
          <w:numId w:val="15"/>
        </w:numPr>
        <w:rPr>
          <w:rFonts w:ascii="Verdana" w:eastAsia="Batang" w:hAnsi="Verdana"/>
          <w:sz w:val="20"/>
          <w:szCs w:val="20"/>
        </w:rPr>
      </w:pPr>
      <w:r w:rsidRPr="00B1507D">
        <w:rPr>
          <w:rFonts w:ascii="Verdana" w:eastAsia="Batang" w:hAnsi="Verdana"/>
          <w:sz w:val="20"/>
          <w:szCs w:val="20"/>
        </w:rPr>
        <w:t>A statement that the minimum level of cognitive functioning is a mild learning disability</w:t>
      </w:r>
    </w:p>
    <w:p w:rsidR="008619B1" w:rsidRPr="000E4A1B" w:rsidRDefault="008619B1" w:rsidP="006D3EE3">
      <w:pPr>
        <w:pStyle w:val="ListParagraph"/>
        <w:numPr>
          <w:ilvl w:val="0"/>
          <w:numId w:val="15"/>
        </w:numPr>
        <w:rPr>
          <w:rFonts w:ascii="Verdana" w:eastAsia="Batang" w:hAnsi="Verdana"/>
          <w:sz w:val="20"/>
          <w:szCs w:val="20"/>
        </w:rPr>
      </w:pPr>
      <w:r w:rsidRPr="000E4A1B">
        <w:rPr>
          <w:rFonts w:ascii="Verdana" w:eastAsia="Batang" w:hAnsi="Verdana"/>
          <w:sz w:val="20"/>
          <w:szCs w:val="20"/>
        </w:rPr>
        <w:t>A recommend</w:t>
      </w:r>
      <w:r w:rsidR="00F655E9">
        <w:rPr>
          <w:rFonts w:ascii="Verdana" w:eastAsia="Batang" w:hAnsi="Verdana"/>
          <w:sz w:val="20"/>
          <w:szCs w:val="20"/>
        </w:rPr>
        <w:t xml:space="preserve">ation for a placement in a special class </w:t>
      </w:r>
      <w:r w:rsidRPr="000E4A1B">
        <w:rPr>
          <w:rFonts w:ascii="Verdana" w:eastAsia="Batang" w:hAnsi="Verdana"/>
          <w:sz w:val="20"/>
          <w:szCs w:val="20"/>
        </w:rPr>
        <w:t>attached</w:t>
      </w:r>
      <w:bookmarkStart w:id="0" w:name="_GoBack"/>
      <w:bookmarkEnd w:id="0"/>
      <w:r w:rsidRPr="000E4A1B">
        <w:rPr>
          <w:rFonts w:ascii="Verdana" w:eastAsia="Batang" w:hAnsi="Verdana"/>
          <w:sz w:val="20"/>
          <w:szCs w:val="20"/>
        </w:rPr>
        <w:t xml:space="preserve"> to a mainstream school.</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r w:rsidRPr="000E4A1B">
        <w:rPr>
          <w:rFonts w:ascii="Verdana" w:eastAsia="Batang" w:hAnsi="Verdana"/>
        </w:rPr>
        <w:t xml:space="preserve">Once this report has been forwarded to the School Principal, parents will be asked to make an application to enrol the child in a special class. See Form B attached. The Board of Management will then consider the application and notify the parents accordingly. </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r w:rsidRPr="000E4A1B">
        <w:rPr>
          <w:rFonts w:ascii="Verdana" w:eastAsia="Batang" w:hAnsi="Verdana"/>
        </w:rPr>
        <w:t xml:space="preserve">Should the number of applicants exceed the number of places a waiting list is put in place. </w:t>
      </w:r>
    </w:p>
    <w:p w:rsidR="008619B1" w:rsidRPr="000E4A1B" w:rsidRDefault="008619B1" w:rsidP="008619B1">
      <w:pPr>
        <w:pStyle w:val="ListParagraph"/>
        <w:rPr>
          <w:rFonts w:ascii="Verdana" w:eastAsia="Batang" w:hAnsi="Verdana"/>
          <w:sz w:val="20"/>
          <w:szCs w:val="20"/>
        </w:rPr>
      </w:pPr>
    </w:p>
    <w:p w:rsidR="008619B1" w:rsidRPr="000E4A1B" w:rsidRDefault="006D2780" w:rsidP="008619B1">
      <w:pPr>
        <w:rPr>
          <w:rFonts w:ascii="Verdana" w:eastAsia="Batang" w:hAnsi="Verdana"/>
        </w:rPr>
      </w:pPr>
      <w:r>
        <w:rPr>
          <w:rFonts w:ascii="Verdana" w:eastAsia="Batang" w:hAnsi="Verdana"/>
        </w:rPr>
        <w:lastRenderedPageBreak/>
        <w:t xml:space="preserve">Placement in </w:t>
      </w:r>
      <w:r w:rsidR="00DD7A61">
        <w:rPr>
          <w:rFonts w:ascii="Verdana" w:eastAsia="Batang" w:hAnsi="Verdana"/>
        </w:rPr>
        <w:t xml:space="preserve">Le </w:t>
      </w:r>
      <w:proofErr w:type="spellStart"/>
      <w:r w:rsidR="00DD7A61">
        <w:rPr>
          <w:rFonts w:ascii="Verdana" w:eastAsia="Batang" w:hAnsi="Verdana"/>
        </w:rPr>
        <w:t>Cheile</w:t>
      </w:r>
      <w:proofErr w:type="spellEnd"/>
      <w:r w:rsidR="008619B1" w:rsidRPr="000E4A1B">
        <w:rPr>
          <w:rFonts w:ascii="Verdana" w:eastAsia="Batang" w:hAnsi="Verdana"/>
        </w:rPr>
        <w:t xml:space="preserve"> is subject to a yearly review. Parents will be advised to future schooling with the following options considered.</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Continuation in the special class</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Continuation in a special class nearer to the child’s home</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 xml:space="preserve">Mainstream class in </w:t>
      </w:r>
      <w:proofErr w:type="spellStart"/>
      <w:r w:rsidR="003C0A96">
        <w:rPr>
          <w:rFonts w:ascii="Verdana" w:eastAsia="Batang" w:hAnsi="Verdana"/>
          <w:sz w:val="20"/>
          <w:szCs w:val="20"/>
        </w:rPr>
        <w:t>Walterstown</w:t>
      </w:r>
      <w:proofErr w:type="spellEnd"/>
      <w:r w:rsidRPr="000E4A1B">
        <w:rPr>
          <w:rFonts w:ascii="Verdana" w:eastAsia="Batang" w:hAnsi="Verdana"/>
          <w:sz w:val="20"/>
          <w:szCs w:val="20"/>
        </w:rPr>
        <w:t xml:space="preserve"> NS with resource teaching support</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Mainstream Class with support in a school closer to the child’s home</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Placement in a Special school</w:t>
      </w:r>
    </w:p>
    <w:p w:rsidR="008619B1" w:rsidRPr="000E4A1B" w:rsidRDefault="008619B1" w:rsidP="006D3EE3">
      <w:pPr>
        <w:pStyle w:val="ListParagraph"/>
        <w:numPr>
          <w:ilvl w:val="0"/>
          <w:numId w:val="16"/>
        </w:numPr>
        <w:rPr>
          <w:rFonts w:ascii="Verdana" w:eastAsia="Batang" w:hAnsi="Verdana"/>
          <w:sz w:val="20"/>
          <w:szCs w:val="20"/>
        </w:rPr>
      </w:pPr>
      <w:r w:rsidRPr="000E4A1B">
        <w:rPr>
          <w:rFonts w:ascii="Verdana" w:eastAsia="Batang" w:hAnsi="Verdana"/>
          <w:sz w:val="20"/>
          <w:szCs w:val="20"/>
        </w:rPr>
        <w:t>Home Tuition</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b/>
        </w:rPr>
      </w:pPr>
      <w:r w:rsidRPr="000E4A1B">
        <w:rPr>
          <w:rFonts w:ascii="Verdana" w:eastAsia="Batang" w:hAnsi="Verdana"/>
          <w:b/>
        </w:rPr>
        <w:t>Multi-disciplinary support:</w:t>
      </w:r>
    </w:p>
    <w:p w:rsidR="008619B1" w:rsidRPr="000E4A1B" w:rsidRDefault="008619B1" w:rsidP="008619B1">
      <w:pPr>
        <w:rPr>
          <w:rFonts w:ascii="Verdana" w:eastAsia="Batang" w:hAnsi="Verdana"/>
          <w:b/>
        </w:rPr>
      </w:pPr>
    </w:p>
    <w:p w:rsidR="008619B1" w:rsidRPr="000E4A1B" w:rsidRDefault="008619B1" w:rsidP="008619B1">
      <w:pPr>
        <w:rPr>
          <w:rFonts w:ascii="Verdana" w:eastAsia="Batang" w:hAnsi="Verdana"/>
        </w:rPr>
      </w:pPr>
      <w:r w:rsidRPr="000E4A1B">
        <w:rPr>
          <w:rFonts w:ascii="Verdana" w:eastAsia="Batang" w:hAnsi="Verdana"/>
        </w:rPr>
        <w:t>COPE Foundation provides a multi-disciplinary support service to children with a diagnosis of autism attending the school. This support includes psychology, speech and language therapy, occupational therapy and access to both psychological and social work services.</w:t>
      </w:r>
    </w:p>
    <w:p w:rsidR="008619B1" w:rsidRPr="000E4A1B" w:rsidRDefault="008619B1" w:rsidP="008619B1">
      <w:pPr>
        <w:rPr>
          <w:rFonts w:ascii="Verdana" w:eastAsia="Batang" w:hAnsi="Verdana"/>
          <w:b/>
        </w:rPr>
      </w:pPr>
    </w:p>
    <w:p w:rsidR="008619B1" w:rsidRPr="000E4A1B" w:rsidRDefault="008619B1" w:rsidP="008619B1">
      <w:pPr>
        <w:rPr>
          <w:rFonts w:ascii="Verdana" w:eastAsia="Batang" w:hAnsi="Verdana"/>
          <w:b/>
        </w:rPr>
      </w:pPr>
      <w:r w:rsidRPr="000E4A1B">
        <w:rPr>
          <w:rFonts w:ascii="Verdana" w:eastAsia="Batang" w:hAnsi="Verdana"/>
          <w:b/>
        </w:rPr>
        <w:t>Mainstream Integration</w:t>
      </w:r>
    </w:p>
    <w:p w:rsidR="008619B1" w:rsidRPr="000E4A1B" w:rsidRDefault="008619B1" w:rsidP="008619B1">
      <w:pPr>
        <w:rPr>
          <w:rFonts w:ascii="Verdana" w:eastAsia="Batang" w:hAnsi="Verdana"/>
          <w:b/>
        </w:rPr>
      </w:pPr>
    </w:p>
    <w:p w:rsidR="008619B1" w:rsidRPr="000E4A1B" w:rsidRDefault="008619B1" w:rsidP="008619B1">
      <w:pPr>
        <w:rPr>
          <w:rFonts w:ascii="Verdana" w:eastAsia="Batang" w:hAnsi="Verdana"/>
        </w:rPr>
      </w:pPr>
      <w:r w:rsidRPr="000E4A1B">
        <w:rPr>
          <w:rFonts w:ascii="Verdana" w:eastAsia="Batang" w:hAnsi="Verdana"/>
        </w:rPr>
        <w:t xml:space="preserve">It is hoped that children enrolled in the unit experience meaningful integration with their typically developing peers during their time in </w:t>
      </w:r>
      <w:proofErr w:type="spellStart"/>
      <w:r w:rsidR="003C0A96">
        <w:rPr>
          <w:rFonts w:ascii="Verdana" w:eastAsia="Batang" w:hAnsi="Verdana"/>
        </w:rPr>
        <w:t>Walterstown</w:t>
      </w:r>
      <w:proofErr w:type="spellEnd"/>
      <w:r w:rsidRPr="000E4A1B">
        <w:rPr>
          <w:rFonts w:ascii="Verdana" w:eastAsia="Batang" w:hAnsi="Verdana"/>
        </w:rPr>
        <w:t>. The provision of integration for the children is dependent on resources and accommodation</w:t>
      </w: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p>
    <w:p w:rsidR="008619B1" w:rsidRPr="000E4A1B" w:rsidRDefault="008619B1" w:rsidP="008619B1">
      <w:pPr>
        <w:rPr>
          <w:rFonts w:ascii="Verdana" w:eastAsia="Batang" w:hAnsi="Verdana"/>
        </w:rPr>
      </w:pPr>
    </w:p>
    <w:p w:rsidR="008619B1" w:rsidRPr="00DD7A61" w:rsidRDefault="008619B1" w:rsidP="00DD7A61">
      <w:pPr>
        <w:rPr>
          <w:rFonts w:ascii="Verdana" w:eastAsia="Batang" w:hAnsi="Verdana"/>
        </w:rPr>
      </w:pPr>
      <w:r w:rsidRPr="000E4A1B">
        <w:rPr>
          <w:rFonts w:ascii="Verdana" w:eastAsia="Batang" w:hAnsi="Verdana"/>
        </w:rPr>
        <w:t>This policy is subject to yearly review.</w:t>
      </w:r>
    </w:p>
    <w:p w:rsidR="009C041E" w:rsidRPr="00A76181" w:rsidRDefault="009C041E" w:rsidP="004F7F7D">
      <w:pPr>
        <w:rPr>
          <w:rFonts w:ascii="Verdana" w:hAnsi="Verdana"/>
          <w:b/>
          <w:u w:val="single"/>
        </w:rPr>
      </w:pPr>
      <w:r w:rsidRPr="00A76181">
        <w:rPr>
          <w:rFonts w:ascii="Verdana" w:hAnsi="Verdana"/>
          <w:b/>
          <w:u w:val="single"/>
        </w:rPr>
        <w:t>Code of Discipline</w:t>
      </w:r>
      <w:r w:rsidR="004F7F7D" w:rsidRPr="00A76181">
        <w:rPr>
          <w:rFonts w:ascii="Verdana" w:hAnsi="Verdana"/>
          <w:b/>
          <w:u w:val="single"/>
        </w:rPr>
        <w:t xml:space="preserve"> and Behaviour</w:t>
      </w:r>
    </w:p>
    <w:p w:rsidR="009C041E" w:rsidRPr="000E4A1B" w:rsidRDefault="009C041E" w:rsidP="009C041E">
      <w:pPr>
        <w:jc w:val="center"/>
        <w:rPr>
          <w:rFonts w:ascii="Verdana" w:hAnsi="Verdana"/>
        </w:rPr>
      </w:pPr>
    </w:p>
    <w:p w:rsidR="009C041E" w:rsidRPr="000E4A1B" w:rsidRDefault="009C041E" w:rsidP="009C041E">
      <w:pPr>
        <w:rPr>
          <w:rFonts w:ascii="Verdana" w:hAnsi="Verdana"/>
        </w:rPr>
      </w:pPr>
      <w:r w:rsidRPr="000E4A1B">
        <w:rPr>
          <w:rFonts w:ascii="Verdana" w:hAnsi="Verdana"/>
          <w:b/>
          <w:i/>
        </w:rPr>
        <w:t>Vision</w:t>
      </w:r>
      <w:r w:rsidRPr="000E4A1B">
        <w:rPr>
          <w:rFonts w:ascii="Verdana" w:hAnsi="Verdana"/>
          <w:i/>
        </w:rPr>
        <w:t>:</w:t>
      </w:r>
    </w:p>
    <w:p w:rsidR="009C041E" w:rsidRPr="000E4A1B" w:rsidRDefault="009C041E" w:rsidP="009C041E">
      <w:pPr>
        <w:rPr>
          <w:rFonts w:ascii="Verdana" w:hAnsi="Verdana"/>
        </w:rPr>
      </w:pPr>
    </w:p>
    <w:p w:rsidR="009C041E" w:rsidRPr="000E4A1B" w:rsidRDefault="00DD7A61" w:rsidP="009C041E">
      <w:pPr>
        <w:rPr>
          <w:rFonts w:ascii="Verdana" w:hAnsi="Verdana"/>
        </w:rPr>
      </w:pPr>
      <w:proofErr w:type="spellStart"/>
      <w:r>
        <w:rPr>
          <w:rFonts w:ascii="Verdana" w:hAnsi="Verdana"/>
        </w:rPr>
        <w:t>Walterstown</w:t>
      </w:r>
      <w:proofErr w:type="spellEnd"/>
      <w:r w:rsidR="009C041E" w:rsidRPr="000E4A1B">
        <w:rPr>
          <w:rFonts w:ascii="Verdana" w:hAnsi="Verdana"/>
        </w:rPr>
        <w:t xml:space="preserve"> National School is an environment conducive to optimum teaching and learning where all partners in the school community feel safe, valued and included. All reasonable efforts will be made to ensure that this vision is achieved.</w:t>
      </w:r>
    </w:p>
    <w:p w:rsidR="009C041E" w:rsidRPr="000E4A1B" w:rsidRDefault="009C041E" w:rsidP="009C041E">
      <w:pPr>
        <w:rPr>
          <w:rFonts w:ascii="Verdana" w:hAnsi="Verdana"/>
        </w:rPr>
      </w:pPr>
    </w:p>
    <w:p w:rsidR="009C041E" w:rsidRPr="000E4A1B" w:rsidRDefault="009C041E" w:rsidP="009C041E">
      <w:pPr>
        <w:rPr>
          <w:rFonts w:ascii="Verdana" w:hAnsi="Verdana"/>
          <w:b/>
          <w:i/>
        </w:rPr>
      </w:pPr>
    </w:p>
    <w:p w:rsidR="009C041E" w:rsidRPr="000E4A1B" w:rsidRDefault="009C041E" w:rsidP="009C041E">
      <w:pPr>
        <w:rPr>
          <w:rFonts w:ascii="Verdana" w:hAnsi="Verdana"/>
          <w:b/>
          <w:i/>
        </w:rPr>
      </w:pPr>
      <w:r w:rsidRPr="000E4A1B">
        <w:rPr>
          <w:rFonts w:ascii="Verdana" w:hAnsi="Verdana"/>
          <w:b/>
          <w:i/>
        </w:rPr>
        <w:t>School Community:</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The partners in the school community are:</w:t>
      </w:r>
    </w:p>
    <w:p w:rsidR="009C041E" w:rsidRPr="000E4A1B" w:rsidRDefault="009C041E" w:rsidP="009C041E">
      <w:pPr>
        <w:rPr>
          <w:rFonts w:ascii="Verdana" w:hAnsi="Verdana"/>
        </w:rPr>
      </w:pPr>
    </w:p>
    <w:p w:rsidR="009C041E" w:rsidRPr="000E4A1B" w:rsidRDefault="009C041E" w:rsidP="006D3EE3">
      <w:pPr>
        <w:numPr>
          <w:ilvl w:val="0"/>
          <w:numId w:val="17"/>
        </w:numPr>
        <w:rPr>
          <w:rFonts w:ascii="Verdana" w:hAnsi="Verdana"/>
        </w:rPr>
      </w:pPr>
      <w:r w:rsidRPr="000E4A1B">
        <w:rPr>
          <w:rFonts w:ascii="Verdana" w:hAnsi="Verdana"/>
        </w:rPr>
        <w:t>Teachers</w:t>
      </w:r>
    </w:p>
    <w:p w:rsidR="009C041E" w:rsidRPr="000E4A1B" w:rsidRDefault="009C041E" w:rsidP="006D3EE3">
      <w:pPr>
        <w:numPr>
          <w:ilvl w:val="0"/>
          <w:numId w:val="17"/>
        </w:numPr>
        <w:rPr>
          <w:rFonts w:ascii="Verdana" w:hAnsi="Verdana"/>
        </w:rPr>
      </w:pPr>
      <w:r w:rsidRPr="000E4A1B">
        <w:rPr>
          <w:rFonts w:ascii="Verdana" w:hAnsi="Verdana"/>
        </w:rPr>
        <w:t>Pupils</w:t>
      </w:r>
    </w:p>
    <w:p w:rsidR="009C041E" w:rsidRPr="000E4A1B" w:rsidRDefault="009C041E" w:rsidP="006D3EE3">
      <w:pPr>
        <w:numPr>
          <w:ilvl w:val="0"/>
          <w:numId w:val="17"/>
        </w:numPr>
        <w:rPr>
          <w:rFonts w:ascii="Verdana" w:hAnsi="Verdana"/>
        </w:rPr>
      </w:pPr>
      <w:r w:rsidRPr="000E4A1B">
        <w:rPr>
          <w:rFonts w:ascii="Verdana" w:hAnsi="Verdana"/>
        </w:rPr>
        <w:t>Support Staff members</w:t>
      </w:r>
    </w:p>
    <w:p w:rsidR="009C041E" w:rsidRPr="000E4A1B" w:rsidRDefault="009C041E" w:rsidP="006D3EE3">
      <w:pPr>
        <w:numPr>
          <w:ilvl w:val="0"/>
          <w:numId w:val="17"/>
        </w:numPr>
        <w:rPr>
          <w:rFonts w:ascii="Verdana" w:hAnsi="Verdana"/>
        </w:rPr>
      </w:pPr>
      <w:r w:rsidRPr="000E4A1B">
        <w:rPr>
          <w:rFonts w:ascii="Verdana" w:hAnsi="Verdana"/>
        </w:rPr>
        <w:t>Parents</w:t>
      </w:r>
    </w:p>
    <w:p w:rsidR="009C041E" w:rsidRPr="000E4A1B" w:rsidRDefault="009C041E" w:rsidP="006D3EE3">
      <w:pPr>
        <w:numPr>
          <w:ilvl w:val="0"/>
          <w:numId w:val="17"/>
        </w:numPr>
        <w:rPr>
          <w:rFonts w:ascii="Verdana" w:hAnsi="Verdana"/>
        </w:rPr>
      </w:pPr>
      <w:r w:rsidRPr="000E4A1B">
        <w:rPr>
          <w:rFonts w:ascii="Verdana" w:hAnsi="Verdana"/>
        </w:rPr>
        <w:t>Board of Management members</w:t>
      </w:r>
    </w:p>
    <w:p w:rsidR="009C041E" w:rsidRPr="000E4A1B" w:rsidRDefault="009C041E" w:rsidP="006D3EE3">
      <w:pPr>
        <w:numPr>
          <w:ilvl w:val="0"/>
          <w:numId w:val="17"/>
        </w:numPr>
        <w:rPr>
          <w:rFonts w:ascii="Verdana" w:hAnsi="Verdana"/>
        </w:rPr>
      </w:pPr>
      <w:r w:rsidRPr="000E4A1B">
        <w:rPr>
          <w:rFonts w:ascii="Verdana" w:hAnsi="Verdana"/>
        </w:rPr>
        <w:t>Visitors</w:t>
      </w:r>
    </w:p>
    <w:p w:rsidR="009C041E" w:rsidRPr="000E4A1B" w:rsidRDefault="009C041E" w:rsidP="009C041E">
      <w:pPr>
        <w:rPr>
          <w:rFonts w:ascii="Verdana" w:hAnsi="Verdana"/>
        </w:rPr>
      </w:pPr>
    </w:p>
    <w:p w:rsidR="009C041E" w:rsidRPr="000E4A1B" w:rsidRDefault="009C041E" w:rsidP="009C041E">
      <w:pPr>
        <w:rPr>
          <w:rFonts w:ascii="Verdana" w:hAnsi="Verdana"/>
          <w:i/>
        </w:rPr>
      </w:pPr>
      <w:r w:rsidRPr="000E4A1B">
        <w:rPr>
          <w:rFonts w:ascii="Verdana" w:hAnsi="Verdana"/>
          <w:b/>
          <w:i/>
        </w:rPr>
        <w:t>Aims</w:t>
      </w:r>
      <w:r w:rsidRPr="000E4A1B">
        <w:rPr>
          <w:rFonts w:ascii="Verdana" w:hAnsi="Verdana"/>
          <w:i/>
        </w:rPr>
        <w:t>:</w:t>
      </w:r>
    </w:p>
    <w:p w:rsidR="009C041E" w:rsidRPr="000E4A1B" w:rsidRDefault="009C041E" w:rsidP="009C041E">
      <w:pPr>
        <w:rPr>
          <w:rFonts w:ascii="Verdana" w:hAnsi="Verdana"/>
        </w:rPr>
      </w:pPr>
    </w:p>
    <w:p w:rsidR="009C041E" w:rsidRPr="000E4A1B" w:rsidRDefault="009C041E" w:rsidP="006D3EE3">
      <w:pPr>
        <w:numPr>
          <w:ilvl w:val="0"/>
          <w:numId w:val="18"/>
        </w:numPr>
        <w:rPr>
          <w:rFonts w:ascii="Verdana" w:hAnsi="Verdana"/>
        </w:rPr>
      </w:pPr>
      <w:r w:rsidRPr="000E4A1B">
        <w:rPr>
          <w:rFonts w:ascii="Verdana" w:hAnsi="Verdana"/>
        </w:rPr>
        <w:t>The creation of a school environment where all partners are safe, respected and valued.</w:t>
      </w:r>
    </w:p>
    <w:p w:rsidR="009C041E" w:rsidRPr="000E4A1B" w:rsidRDefault="009C041E" w:rsidP="006D3EE3">
      <w:pPr>
        <w:numPr>
          <w:ilvl w:val="0"/>
          <w:numId w:val="18"/>
        </w:numPr>
        <w:rPr>
          <w:rFonts w:ascii="Verdana" w:hAnsi="Verdana"/>
        </w:rPr>
      </w:pPr>
      <w:r w:rsidRPr="000E4A1B">
        <w:rPr>
          <w:rFonts w:ascii="Verdana" w:hAnsi="Verdana"/>
        </w:rPr>
        <w:t>This environment is conducive to the attainment of the creative and intellectual potential of all the partners.</w:t>
      </w:r>
    </w:p>
    <w:p w:rsidR="009C041E" w:rsidRPr="000E4A1B" w:rsidRDefault="009C041E" w:rsidP="009C041E">
      <w:pPr>
        <w:ind w:left="360"/>
        <w:rPr>
          <w:rFonts w:ascii="Verdana" w:hAnsi="Verdana"/>
        </w:rPr>
      </w:pPr>
    </w:p>
    <w:p w:rsidR="009C041E" w:rsidRPr="000E4A1B" w:rsidRDefault="009C041E" w:rsidP="009C041E">
      <w:pPr>
        <w:rPr>
          <w:rFonts w:ascii="Verdana" w:hAnsi="Verdana"/>
          <w:b/>
          <w:i/>
        </w:rPr>
      </w:pPr>
      <w:r w:rsidRPr="000E4A1B">
        <w:rPr>
          <w:rFonts w:ascii="Verdana" w:hAnsi="Verdana"/>
          <w:b/>
          <w:i/>
        </w:rPr>
        <w:t>Rights and Responsibilities:</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rPr>
        <w:lastRenderedPageBreak/>
        <w:t>The effectiveness of this Code of Discipline is dependent on the three main partners, pupils, teachers and parents being aware of both their rights and responsibilities.</w:t>
      </w:r>
    </w:p>
    <w:p w:rsidR="009C041E" w:rsidRPr="000E4A1B" w:rsidRDefault="009C041E" w:rsidP="009C041E">
      <w:pPr>
        <w:rPr>
          <w:rFonts w:ascii="Verdana" w:hAnsi="Verdana"/>
          <w:u w:val="single"/>
        </w:rPr>
      </w:pPr>
    </w:p>
    <w:p w:rsidR="009C041E" w:rsidRPr="000E4A1B" w:rsidRDefault="009C041E" w:rsidP="009C041E">
      <w:pPr>
        <w:rPr>
          <w:rFonts w:ascii="Verdana" w:hAnsi="Verdana"/>
          <w:i/>
          <w:u w:val="single"/>
        </w:rPr>
      </w:pPr>
      <w:r w:rsidRPr="000E4A1B">
        <w:rPr>
          <w:rFonts w:ascii="Verdana" w:hAnsi="Verdana"/>
          <w:i/>
          <w:u w:val="single"/>
        </w:rPr>
        <w:t>Rights of Children</w:t>
      </w:r>
    </w:p>
    <w:p w:rsidR="009C041E" w:rsidRPr="000E4A1B" w:rsidRDefault="009C041E" w:rsidP="009C041E">
      <w:pPr>
        <w:rPr>
          <w:rFonts w:ascii="Verdana" w:hAnsi="Verdana"/>
          <w:i/>
          <w:u w:val="single"/>
        </w:rPr>
      </w:pPr>
    </w:p>
    <w:p w:rsidR="009C041E" w:rsidRPr="000E4A1B" w:rsidRDefault="009C041E" w:rsidP="009C041E">
      <w:pPr>
        <w:rPr>
          <w:rFonts w:ascii="Verdana" w:hAnsi="Verdana"/>
        </w:rPr>
      </w:pPr>
      <w:r w:rsidRPr="000E4A1B">
        <w:rPr>
          <w:rFonts w:ascii="Verdana" w:hAnsi="Verdana"/>
        </w:rPr>
        <w:t>Children have the right:</w:t>
      </w:r>
    </w:p>
    <w:p w:rsidR="009C041E" w:rsidRPr="000E4A1B" w:rsidRDefault="009C041E" w:rsidP="006D3EE3">
      <w:pPr>
        <w:numPr>
          <w:ilvl w:val="0"/>
          <w:numId w:val="35"/>
        </w:numPr>
        <w:rPr>
          <w:rFonts w:ascii="Verdana" w:hAnsi="Verdana"/>
        </w:rPr>
      </w:pPr>
      <w:r w:rsidRPr="000E4A1B">
        <w:rPr>
          <w:rFonts w:ascii="Verdana" w:hAnsi="Verdana"/>
        </w:rPr>
        <w:t>to a broad holistic education in a safe environment</w:t>
      </w:r>
    </w:p>
    <w:p w:rsidR="009C041E" w:rsidRPr="000E4A1B" w:rsidRDefault="009C041E" w:rsidP="006D3EE3">
      <w:pPr>
        <w:numPr>
          <w:ilvl w:val="0"/>
          <w:numId w:val="19"/>
        </w:numPr>
        <w:rPr>
          <w:rFonts w:ascii="Verdana" w:hAnsi="Verdana"/>
        </w:rPr>
      </w:pPr>
      <w:r w:rsidRPr="000E4A1B">
        <w:rPr>
          <w:rFonts w:ascii="Verdana" w:hAnsi="Verdana"/>
        </w:rPr>
        <w:t>to an education free from abuse, verbal, physical, sexual and emotional</w:t>
      </w:r>
    </w:p>
    <w:p w:rsidR="009C041E" w:rsidRPr="000E4A1B" w:rsidRDefault="009C041E" w:rsidP="006D3EE3">
      <w:pPr>
        <w:numPr>
          <w:ilvl w:val="0"/>
          <w:numId w:val="19"/>
        </w:numPr>
        <w:rPr>
          <w:rFonts w:ascii="Verdana" w:hAnsi="Verdana"/>
        </w:rPr>
      </w:pPr>
      <w:r w:rsidRPr="000E4A1B">
        <w:rPr>
          <w:rFonts w:ascii="Verdana" w:hAnsi="Verdana"/>
        </w:rPr>
        <w:t>to be respected and to be valued</w:t>
      </w:r>
    </w:p>
    <w:p w:rsidR="009C041E" w:rsidRPr="000E4A1B" w:rsidRDefault="009C041E" w:rsidP="006D3EE3">
      <w:pPr>
        <w:numPr>
          <w:ilvl w:val="0"/>
          <w:numId w:val="19"/>
        </w:numPr>
        <w:rPr>
          <w:rFonts w:ascii="Verdana" w:hAnsi="Verdana"/>
        </w:rPr>
      </w:pPr>
      <w:r w:rsidRPr="000E4A1B">
        <w:rPr>
          <w:rFonts w:ascii="Verdana" w:hAnsi="Verdana"/>
        </w:rPr>
        <w:t>to privacy</w:t>
      </w:r>
    </w:p>
    <w:p w:rsidR="009C041E" w:rsidRPr="000E4A1B" w:rsidRDefault="009C041E" w:rsidP="006D3EE3">
      <w:pPr>
        <w:numPr>
          <w:ilvl w:val="0"/>
          <w:numId w:val="19"/>
        </w:numPr>
        <w:rPr>
          <w:rFonts w:ascii="Verdana" w:hAnsi="Verdana"/>
        </w:rPr>
      </w:pPr>
      <w:r w:rsidRPr="000E4A1B">
        <w:rPr>
          <w:rFonts w:ascii="Verdana" w:hAnsi="Verdana"/>
        </w:rPr>
        <w:t>to receive constant praise, acknowledgement and affirmation</w:t>
      </w:r>
    </w:p>
    <w:p w:rsidR="009C041E" w:rsidRPr="000E4A1B" w:rsidRDefault="009C041E" w:rsidP="006D3EE3">
      <w:pPr>
        <w:numPr>
          <w:ilvl w:val="0"/>
          <w:numId w:val="19"/>
        </w:numPr>
        <w:rPr>
          <w:rFonts w:ascii="Verdana" w:hAnsi="Verdana"/>
        </w:rPr>
      </w:pPr>
      <w:r w:rsidRPr="000E4A1B">
        <w:rPr>
          <w:rFonts w:ascii="Verdana" w:hAnsi="Verdana"/>
        </w:rPr>
        <w:t>to be listened to</w:t>
      </w:r>
    </w:p>
    <w:p w:rsidR="009C041E" w:rsidRPr="000E4A1B" w:rsidRDefault="009C041E" w:rsidP="006D3EE3">
      <w:pPr>
        <w:numPr>
          <w:ilvl w:val="0"/>
          <w:numId w:val="19"/>
        </w:numPr>
        <w:rPr>
          <w:rFonts w:ascii="Verdana" w:hAnsi="Verdana"/>
        </w:rPr>
      </w:pPr>
      <w:r w:rsidRPr="000E4A1B">
        <w:rPr>
          <w:rFonts w:ascii="Verdana" w:hAnsi="Verdana"/>
        </w:rPr>
        <w:t>to express their concerns and opinions</w:t>
      </w:r>
    </w:p>
    <w:p w:rsidR="009C041E" w:rsidRPr="000E4A1B" w:rsidRDefault="009C041E" w:rsidP="006D3EE3">
      <w:pPr>
        <w:numPr>
          <w:ilvl w:val="0"/>
          <w:numId w:val="19"/>
        </w:numPr>
        <w:rPr>
          <w:rFonts w:ascii="Verdana" w:hAnsi="Verdana"/>
        </w:rPr>
      </w:pPr>
      <w:r w:rsidRPr="000E4A1B">
        <w:rPr>
          <w:rFonts w:ascii="Verdana" w:hAnsi="Verdana"/>
        </w:rPr>
        <w:t>to ask questions</w:t>
      </w:r>
    </w:p>
    <w:p w:rsidR="009C041E" w:rsidRPr="000E4A1B" w:rsidRDefault="009C041E" w:rsidP="006D3EE3">
      <w:pPr>
        <w:numPr>
          <w:ilvl w:val="0"/>
          <w:numId w:val="19"/>
        </w:numPr>
        <w:rPr>
          <w:rFonts w:ascii="Verdana" w:hAnsi="Verdana"/>
        </w:rPr>
      </w:pPr>
      <w:r w:rsidRPr="000E4A1B">
        <w:rPr>
          <w:rFonts w:ascii="Verdana" w:hAnsi="Verdana"/>
        </w:rPr>
        <w:t>to be happy</w:t>
      </w:r>
    </w:p>
    <w:p w:rsidR="009C041E" w:rsidRPr="000E4A1B" w:rsidRDefault="009C041E" w:rsidP="006D3EE3">
      <w:pPr>
        <w:numPr>
          <w:ilvl w:val="0"/>
          <w:numId w:val="19"/>
        </w:numPr>
        <w:rPr>
          <w:rFonts w:ascii="Verdana" w:hAnsi="Verdana"/>
        </w:rPr>
      </w:pPr>
      <w:r w:rsidRPr="000E4A1B">
        <w:rPr>
          <w:rFonts w:ascii="Verdana" w:hAnsi="Verdana"/>
        </w:rPr>
        <w:t>to enjoy school</w:t>
      </w:r>
    </w:p>
    <w:p w:rsidR="009C041E" w:rsidRPr="000E4A1B" w:rsidRDefault="009C041E" w:rsidP="009C041E">
      <w:pPr>
        <w:rPr>
          <w:rFonts w:ascii="Verdana" w:hAnsi="Verdana"/>
          <w:i/>
        </w:rPr>
      </w:pPr>
    </w:p>
    <w:p w:rsidR="009C041E" w:rsidRPr="000E4A1B" w:rsidRDefault="009C041E" w:rsidP="009C041E">
      <w:pPr>
        <w:rPr>
          <w:rFonts w:ascii="Verdana" w:hAnsi="Verdana"/>
        </w:rPr>
      </w:pP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p>
    <w:p w:rsidR="009C041E" w:rsidRPr="000E4A1B" w:rsidRDefault="009C041E" w:rsidP="009C041E">
      <w:pPr>
        <w:rPr>
          <w:rFonts w:ascii="Verdana" w:hAnsi="Verdana"/>
          <w:i/>
          <w:u w:val="single"/>
        </w:rPr>
      </w:pPr>
      <w:r w:rsidRPr="000E4A1B">
        <w:rPr>
          <w:rFonts w:ascii="Verdana" w:hAnsi="Verdana"/>
          <w:i/>
          <w:u w:val="single"/>
        </w:rPr>
        <w:t>Responsibilities of Children:</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Children have the responsibility:</w:t>
      </w:r>
    </w:p>
    <w:p w:rsidR="009C041E" w:rsidRPr="000E4A1B" w:rsidRDefault="009C041E" w:rsidP="006D3EE3">
      <w:pPr>
        <w:numPr>
          <w:ilvl w:val="0"/>
          <w:numId w:val="20"/>
        </w:numPr>
        <w:rPr>
          <w:rFonts w:ascii="Verdana" w:hAnsi="Verdana"/>
        </w:rPr>
      </w:pPr>
      <w:r w:rsidRPr="000E4A1B">
        <w:rPr>
          <w:rFonts w:ascii="Verdana" w:hAnsi="Verdana"/>
        </w:rPr>
        <w:t>to show respect for themselves and their peers, teachers, parents, support staff and visitors to the school</w:t>
      </w:r>
    </w:p>
    <w:p w:rsidR="009C041E" w:rsidRPr="000E4A1B" w:rsidRDefault="009C041E" w:rsidP="006D3EE3">
      <w:pPr>
        <w:numPr>
          <w:ilvl w:val="0"/>
          <w:numId w:val="20"/>
        </w:numPr>
        <w:rPr>
          <w:rFonts w:ascii="Verdana" w:hAnsi="Verdana"/>
        </w:rPr>
      </w:pPr>
      <w:r w:rsidRPr="000E4A1B">
        <w:rPr>
          <w:rFonts w:ascii="Verdana" w:hAnsi="Verdana"/>
        </w:rPr>
        <w:t>to accept the outcomes of their own actions</w:t>
      </w:r>
    </w:p>
    <w:p w:rsidR="009C041E" w:rsidRPr="000E4A1B" w:rsidRDefault="009C041E" w:rsidP="006D3EE3">
      <w:pPr>
        <w:numPr>
          <w:ilvl w:val="0"/>
          <w:numId w:val="20"/>
        </w:numPr>
        <w:rPr>
          <w:rFonts w:ascii="Verdana" w:hAnsi="Verdana"/>
        </w:rPr>
      </w:pPr>
      <w:r w:rsidRPr="000E4A1B">
        <w:rPr>
          <w:rFonts w:ascii="Verdana" w:hAnsi="Verdana"/>
        </w:rPr>
        <w:t>to be honest</w:t>
      </w:r>
    </w:p>
    <w:p w:rsidR="009C041E" w:rsidRPr="000E4A1B" w:rsidRDefault="009C041E" w:rsidP="006D3EE3">
      <w:pPr>
        <w:numPr>
          <w:ilvl w:val="0"/>
          <w:numId w:val="20"/>
        </w:numPr>
        <w:rPr>
          <w:rFonts w:ascii="Verdana" w:hAnsi="Verdana"/>
        </w:rPr>
      </w:pPr>
      <w:r w:rsidRPr="000E4A1B">
        <w:rPr>
          <w:rFonts w:ascii="Verdana" w:hAnsi="Verdana"/>
        </w:rPr>
        <w:t>to be mannerly and polite</w:t>
      </w:r>
    </w:p>
    <w:p w:rsidR="009C041E" w:rsidRPr="000E4A1B" w:rsidRDefault="009C041E" w:rsidP="006D3EE3">
      <w:pPr>
        <w:numPr>
          <w:ilvl w:val="0"/>
          <w:numId w:val="20"/>
        </w:numPr>
        <w:rPr>
          <w:rFonts w:ascii="Verdana" w:hAnsi="Verdana"/>
        </w:rPr>
      </w:pPr>
      <w:r w:rsidRPr="000E4A1B">
        <w:rPr>
          <w:rFonts w:ascii="Verdana" w:hAnsi="Verdana"/>
        </w:rPr>
        <w:t>to listen to and value the views and opinions of others</w:t>
      </w:r>
    </w:p>
    <w:p w:rsidR="009C041E" w:rsidRPr="000E4A1B" w:rsidRDefault="009C041E" w:rsidP="006D3EE3">
      <w:pPr>
        <w:numPr>
          <w:ilvl w:val="0"/>
          <w:numId w:val="20"/>
        </w:numPr>
        <w:rPr>
          <w:rFonts w:ascii="Verdana" w:hAnsi="Verdana"/>
        </w:rPr>
      </w:pPr>
      <w:r w:rsidRPr="000E4A1B">
        <w:rPr>
          <w:rFonts w:ascii="Verdana" w:hAnsi="Verdana"/>
        </w:rPr>
        <w:t>to accept differences</w:t>
      </w:r>
    </w:p>
    <w:p w:rsidR="009C041E" w:rsidRPr="000E4A1B" w:rsidRDefault="009C041E" w:rsidP="006D3EE3">
      <w:pPr>
        <w:numPr>
          <w:ilvl w:val="0"/>
          <w:numId w:val="20"/>
        </w:numPr>
        <w:rPr>
          <w:rFonts w:ascii="Verdana" w:hAnsi="Verdana"/>
        </w:rPr>
      </w:pPr>
      <w:r w:rsidRPr="000E4A1B">
        <w:rPr>
          <w:rFonts w:ascii="Verdana" w:hAnsi="Verdana"/>
        </w:rPr>
        <w:t>to be attentive</w:t>
      </w:r>
    </w:p>
    <w:p w:rsidR="009C041E" w:rsidRPr="000E4A1B" w:rsidRDefault="009C041E" w:rsidP="006D3EE3">
      <w:pPr>
        <w:numPr>
          <w:ilvl w:val="0"/>
          <w:numId w:val="20"/>
        </w:numPr>
        <w:rPr>
          <w:rFonts w:ascii="Verdana" w:hAnsi="Verdana"/>
        </w:rPr>
      </w:pPr>
      <w:r w:rsidRPr="000E4A1B">
        <w:rPr>
          <w:rFonts w:ascii="Verdana" w:hAnsi="Verdana"/>
        </w:rPr>
        <w:t>to work to their potential</w:t>
      </w:r>
    </w:p>
    <w:p w:rsidR="009C041E" w:rsidRPr="000E4A1B" w:rsidRDefault="009C041E" w:rsidP="006D3EE3">
      <w:pPr>
        <w:numPr>
          <w:ilvl w:val="0"/>
          <w:numId w:val="20"/>
        </w:numPr>
        <w:rPr>
          <w:rFonts w:ascii="Verdana" w:hAnsi="Verdana"/>
        </w:rPr>
      </w:pPr>
      <w:r w:rsidRPr="000E4A1B">
        <w:rPr>
          <w:rFonts w:ascii="Verdana" w:hAnsi="Verdana"/>
        </w:rPr>
        <w:t>to respect the school environment, i.e. classroom, school building, school grounds and equipment</w:t>
      </w:r>
    </w:p>
    <w:p w:rsidR="009C041E" w:rsidRPr="000E4A1B" w:rsidRDefault="009C041E" w:rsidP="006D3EE3">
      <w:pPr>
        <w:numPr>
          <w:ilvl w:val="0"/>
          <w:numId w:val="20"/>
        </w:numPr>
        <w:rPr>
          <w:rFonts w:ascii="Verdana" w:hAnsi="Verdana"/>
        </w:rPr>
      </w:pPr>
      <w:r w:rsidRPr="000E4A1B">
        <w:rPr>
          <w:rFonts w:ascii="Verdana" w:hAnsi="Verdana"/>
        </w:rPr>
        <w:t>to ensure their own safety and that of others</w:t>
      </w:r>
    </w:p>
    <w:p w:rsidR="009C041E" w:rsidRPr="000E4A1B" w:rsidRDefault="009C041E" w:rsidP="006D3EE3">
      <w:pPr>
        <w:numPr>
          <w:ilvl w:val="0"/>
          <w:numId w:val="20"/>
        </w:numPr>
        <w:rPr>
          <w:rFonts w:ascii="Verdana" w:hAnsi="Verdana"/>
        </w:rPr>
      </w:pPr>
      <w:r w:rsidRPr="000E4A1B">
        <w:rPr>
          <w:rFonts w:ascii="Verdana" w:hAnsi="Verdana"/>
        </w:rPr>
        <w:t>to be inclusive in their friendship groupings</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i/>
          <w:u w:val="single"/>
        </w:rPr>
        <w:t>Rights of Teachers and Support Staff</w:t>
      </w:r>
      <w:r w:rsidRPr="000E4A1B">
        <w:rPr>
          <w:rFonts w:ascii="Verdana" w:hAnsi="Verdana"/>
        </w:rPr>
        <w:t>:</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rPr>
        <w:t>Teachers and Support Staff have the right:</w:t>
      </w:r>
    </w:p>
    <w:p w:rsidR="009C041E" w:rsidRPr="000E4A1B" w:rsidRDefault="009C041E" w:rsidP="006D3EE3">
      <w:pPr>
        <w:numPr>
          <w:ilvl w:val="0"/>
          <w:numId w:val="33"/>
        </w:numPr>
        <w:rPr>
          <w:rFonts w:ascii="Verdana" w:hAnsi="Verdana"/>
        </w:rPr>
      </w:pPr>
      <w:r w:rsidRPr="000E4A1B">
        <w:rPr>
          <w:rFonts w:ascii="Verdana" w:hAnsi="Verdana"/>
        </w:rPr>
        <w:t>to work in a safe and comfortable environment</w:t>
      </w:r>
    </w:p>
    <w:p w:rsidR="009C041E" w:rsidRPr="000E4A1B" w:rsidRDefault="009C041E" w:rsidP="006D3EE3">
      <w:pPr>
        <w:numPr>
          <w:ilvl w:val="0"/>
          <w:numId w:val="21"/>
        </w:numPr>
        <w:rPr>
          <w:rFonts w:ascii="Verdana" w:hAnsi="Verdana"/>
        </w:rPr>
      </w:pPr>
      <w:r w:rsidRPr="000E4A1B">
        <w:rPr>
          <w:rFonts w:ascii="Verdana" w:hAnsi="Verdana"/>
        </w:rPr>
        <w:t>to work in an environment which is both conducive to learning and free from interruption</w:t>
      </w:r>
    </w:p>
    <w:p w:rsidR="009C041E" w:rsidRPr="000E4A1B" w:rsidRDefault="009C041E" w:rsidP="006D3EE3">
      <w:pPr>
        <w:numPr>
          <w:ilvl w:val="0"/>
          <w:numId w:val="21"/>
        </w:numPr>
        <w:rPr>
          <w:rFonts w:ascii="Verdana" w:hAnsi="Verdana"/>
        </w:rPr>
      </w:pPr>
      <w:r w:rsidRPr="000E4A1B">
        <w:rPr>
          <w:rFonts w:ascii="Verdana" w:hAnsi="Verdana"/>
        </w:rPr>
        <w:t>to seek all available resources</w:t>
      </w:r>
    </w:p>
    <w:p w:rsidR="009C041E" w:rsidRPr="000E4A1B" w:rsidRDefault="009C041E" w:rsidP="006D3EE3">
      <w:pPr>
        <w:numPr>
          <w:ilvl w:val="0"/>
          <w:numId w:val="21"/>
        </w:numPr>
        <w:rPr>
          <w:rFonts w:ascii="Verdana" w:hAnsi="Verdana"/>
        </w:rPr>
      </w:pPr>
      <w:r w:rsidRPr="000E4A1B">
        <w:rPr>
          <w:rFonts w:ascii="Verdana" w:hAnsi="Verdana"/>
        </w:rPr>
        <w:t>to be respected and held in proper esteem</w:t>
      </w:r>
    </w:p>
    <w:p w:rsidR="009C041E" w:rsidRPr="000E4A1B" w:rsidRDefault="009C041E" w:rsidP="006D3EE3">
      <w:pPr>
        <w:numPr>
          <w:ilvl w:val="0"/>
          <w:numId w:val="21"/>
        </w:numPr>
        <w:rPr>
          <w:rFonts w:ascii="Verdana" w:hAnsi="Verdana"/>
        </w:rPr>
      </w:pPr>
      <w:r w:rsidRPr="000E4A1B">
        <w:rPr>
          <w:rFonts w:ascii="Verdana" w:hAnsi="Verdana"/>
        </w:rPr>
        <w:t>to be supported in the teaching and learning process by the parents</w:t>
      </w:r>
    </w:p>
    <w:p w:rsidR="009C041E" w:rsidRPr="000E4A1B" w:rsidRDefault="009C041E" w:rsidP="006D3EE3">
      <w:pPr>
        <w:numPr>
          <w:ilvl w:val="0"/>
          <w:numId w:val="21"/>
        </w:numPr>
        <w:rPr>
          <w:rFonts w:ascii="Verdana" w:hAnsi="Verdana"/>
        </w:rPr>
      </w:pPr>
      <w:r w:rsidRPr="000E4A1B">
        <w:rPr>
          <w:rFonts w:ascii="Verdana" w:hAnsi="Verdana"/>
        </w:rPr>
        <w:t>to be supported in the teaching and learning by the Board of Management</w:t>
      </w:r>
    </w:p>
    <w:p w:rsidR="009C041E" w:rsidRPr="000E4A1B" w:rsidRDefault="009C041E" w:rsidP="006D3EE3">
      <w:pPr>
        <w:numPr>
          <w:ilvl w:val="0"/>
          <w:numId w:val="21"/>
        </w:numPr>
        <w:rPr>
          <w:rFonts w:ascii="Verdana" w:hAnsi="Verdana"/>
        </w:rPr>
      </w:pPr>
      <w:r w:rsidRPr="000E4A1B">
        <w:rPr>
          <w:rFonts w:ascii="Verdana" w:hAnsi="Verdana"/>
        </w:rPr>
        <w:t>to have access to relevant information and documentation concerning their pupils</w:t>
      </w:r>
    </w:p>
    <w:p w:rsidR="009C041E" w:rsidRPr="000E4A1B" w:rsidRDefault="009C041E" w:rsidP="006D3EE3">
      <w:pPr>
        <w:numPr>
          <w:ilvl w:val="0"/>
          <w:numId w:val="21"/>
        </w:numPr>
        <w:rPr>
          <w:rFonts w:ascii="Verdana" w:hAnsi="Verdana"/>
        </w:rPr>
      </w:pPr>
      <w:r w:rsidRPr="000E4A1B">
        <w:rPr>
          <w:rFonts w:ascii="Verdana" w:hAnsi="Verdana"/>
        </w:rPr>
        <w:t>to be listened to by pupils, parents, colleagues and Board members and have their opinions, ideas and questions valued</w:t>
      </w:r>
    </w:p>
    <w:p w:rsidR="009C041E" w:rsidRPr="000E4A1B" w:rsidRDefault="009C041E" w:rsidP="006D3EE3">
      <w:pPr>
        <w:numPr>
          <w:ilvl w:val="0"/>
          <w:numId w:val="21"/>
        </w:numPr>
        <w:rPr>
          <w:rFonts w:ascii="Verdana" w:hAnsi="Verdana"/>
        </w:rPr>
      </w:pPr>
      <w:r w:rsidRPr="000E4A1B">
        <w:rPr>
          <w:rFonts w:ascii="Verdana" w:hAnsi="Verdana"/>
        </w:rPr>
        <w:t>to be happy and to enjoy their work</w:t>
      </w: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Responsibilities of Teachers and Support Staff:</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Teachers and Support Staff have the responsibility:</w:t>
      </w:r>
    </w:p>
    <w:p w:rsidR="009C041E" w:rsidRPr="000E4A1B" w:rsidRDefault="009C041E" w:rsidP="006D3EE3">
      <w:pPr>
        <w:numPr>
          <w:ilvl w:val="0"/>
          <w:numId w:val="22"/>
        </w:numPr>
        <w:rPr>
          <w:rFonts w:ascii="Verdana" w:hAnsi="Verdana"/>
        </w:rPr>
      </w:pPr>
      <w:r w:rsidRPr="000E4A1B">
        <w:rPr>
          <w:rFonts w:ascii="Verdana" w:hAnsi="Verdana"/>
        </w:rPr>
        <w:t>to be punctual</w:t>
      </w:r>
    </w:p>
    <w:p w:rsidR="009C041E" w:rsidRPr="000E4A1B" w:rsidRDefault="009C041E" w:rsidP="006D3EE3">
      <w:pPr>
        <w:numPr>
          <w:ilvl w:val="0"/>
          <w:numId w:val="22"/>
        </w:numPr>
        <w:rPr>
          <w:rFonts w:ascii="Verdana" w:hAnsi="Verdana"/>
        </w:rPr>
      </w:pPr>
      <w:r w:rsidRPr="000E4A1B">
        <w:rPr>
          <w:rFonts w:ascii="Verdana" w:hAnsi="Verdana"/>
        </w:rPr>
        <w:t>to be approachable</w:t>
      </w:r>
    </w:p>
    <w:p w:rsidR="009C041E" w:rsidRPr="000E4A1B" w:rsidRDefault="009C041E" w:rsidP="006D3EE3">
      <w:pPr>
        <w:numPr>
          <w:ilvl w:val="0"/>
          <w:numId w:val="22"/>
        </w:numPr>
        <w:rPr>
          <w:rFonts w:ascii="Verdana" w:hAnsi="Verdana"/>
        </w:rPr>
      </w:pPr>
      <w:r w:rsidRPr="000E4A1B">
        <w:rPr>
          <w:rFonts w:ascii="Verdana" w:hAnsi="Verdana"/>
        </w:rPr>
        <w:t>to protect the privacy of the child</w:t>
      </w:r>
    </w:p>
    <w:p w:rsidR="009C041E" w:rsidRPr="000E4A1B" w:rsidRDefault="009C041E" w:rsidP="006D3EE3">
      <w:pPr>
        <w:numPr>
          <w:ilvl w:val="0"/>
          <w:numId w:val="22"/>
        </w:numPr>
        <w:rPr>
          <w:rFonts w:ascii="Verdana" w:hAnsi="Verdana"/>
        </w:rPr>
      </w:pPr>
      <w:r w:rsidRPr="000E4A1B">
        <w:rPr>
          <w:rFonts w:ascii="Verdana" w:hAnsi="Verdana"/>
        </w:rPr>
        <w:t>to create a classroom atmosphere conducive to active learning</w:t>
      </w:r>
    </w:p>
    <w:p w:rsidR="009C041E" w:rsidRPr="000E4A1B" w:rsidRDefault="009C041E" w:rsidP="006D3EE3">
      <w:pPr>
        <w:numPr>
          <w:ilvl w:val="0"/>
          <w:numId w:val="22"/>
        </w:numPr>
        <w:rPr>
          <w:rFonts w:ascii="Verdana" w:hAnsi="Verdana"/>
        </w:rPr>
      </w:pPr>
      <w:r w:rsidRPr="000E4A1B">
        <w:rPr>
          <w:rFonts w:ascii="Verdana" w:hAnsi="Verdana"/>
        </w:rPr>
        <w:t>to be fair and consistent in the treatment of children</w:t>
      </w:r>
    </w:p>
    <w:p w:rsidR="009C041E" w:rsidRPr="000E4A1B" w:rsidRDefault="009C041E" w:rsidP="006D3EE3">
      <w:pPr>
        <w:numPr>
          <w:ilvl w:val="0"/>
          <w:numId w:val="22"/>
        </w:numPr>
        <w:rPr>
          <w:rFonts w:ascii="Verdana" w:hAnsi="Verdana"/>
        </w:rPr>
      </w:pPr>
      <w:r w:rsidRPr="000E4A1B">
        <w:rPr>
          <w:rFonts w:ascii="Verdana" w:hAnsi="Verdana"/>
        </w:rPr>
        <w:t>to encourage and to model good manners, politeness and courtesy</w:t>
      </w:r>
    </w:p>
    <w:p w:rsidR="009C041E" w:rsidRPr="000E4A1B" w:rsidRDefault="009C041E" w:rsidP="006D3EE3">
      <w:pPr>
        <w:numPr>
          <w:ilvl w:val="0"/>
          <w:numId w:val="22"/>
        </w:numPr>
        <w:rPr>
          <w:rFonts w:ascii="Verdana" w:hAnsi="Verdana"/>
        </w:rPr>
      </w:pPr>
      <w:r w:rsidRPr="000E4A1B">
        <w:rPr>
          <w:rFonts w:ascii="Verdana" w:hAnsi="Verdana"/>
        </w:rPr>
        <w:t>to promote gender equity</w:t>
      </w:r>
    </w:p>
    <w:p w:rsidR="009C041E" w:rsidRPr="000E4A1B" w:rsidRDefault="009C041E" w:rsidP="006D3EE3">
      <w:pPr>
        <w:numPr>
          <w:ilvl w:val="0"/>
          <w:numId w:val="22"/>
        </w:numPr>
        <w:rPr>
          <w:rFonts w:ascii="Verdana" w:hAnsi="Verdana"/>
        </w:rPr>
      </w:pPr>
      <w:r w:rsidRPr="000E4A1B">
        <w:rPr>
          <w:rFonts w:ascii="Verdana" w:hAnsi="Verdana"/>
        </w:rPr>
        <w:t>to foster positive relations with parents</w:t>
      </w:r>
    </w:p>
    <w:p w:rsidR="009C041E" w:rsidRPr="000E4A1B" w:rsidRDefault="009C041E" w:rsidP="006D3EE3">
      <w:pPr>
        <w:numPr>
          <w:ilvl w:val="0"/>
          <w:numId w:val="22"/>
        </w:numPr>
        <w:rPr>
          <w:rFonts w:ascii="Verdana" w:hAnsi="Verdana"/>
        </w:rPr>
      </w:pPr>
      <w:r w:rsidRPr="000E4A1B">
        <w:rPr>
          <w:rFonts w:ascii="Verdana" w:hAnsi="Verdana"/>
        </w:rPr>
        <w:t>to inform parents of each child’s progress, behavioural, emotional and intellectual</w:t>
      </w:r>
    </w:p>
    <w:p w:rsidR="009C041E" w:rsidRPr="000E4A1B" w:rsidRDefault="009C041E" w:rsidP="006D3EE3">
      <w:pPr>
        <w:numPr>
          <w:ilvl w:val="0"/>
          <w:numId w:val="22"/>
        </w:numPr>
        <w:rPr>
          <w:rFonts w:ascii="Verdana" w:hAnsi="Verdana"/>
        </w:rPr>
      </w:pPr>
      <w:r w:rsidRPr="000E4A1B">
        <w:rPr>
          <w:rFonts w:ascii="Verdana" w:hAnsi="Verdana"/>
        </w:rPr>
        <w:t>to inform parents of changes in school policy</w:t>
      </w:r>
    </w:p>
    <w:p w:rsidR="009C041E" w:rsidRPr="000E4A1B" w:rsidRDefault="009C041E" w:rsidP="006D3EE3">
      <w:pPr>
        <w:numPr>
          <w:ilvl w:val="0"/>
          <w:numId w:val="22"/>
        </w:numPr>
        <w:rPr>
          <w:rFonts w:ascii="Verdana" w:hAnsi="Verdana"/>
        </w:rPr>
      </w:pPr>
      <w:r w:rsidRPr="000E4A1B">
        <w:rPr>
          <w:rFonts w:ascii="Verdana" w:hAnsi="Verdana"/>
        </w:rPr>
        <w:t>to inform parents of school closures, early closings, events etc with maximum notice</w:t>
      </w:r>
    </w:p>
    <w:p w:rsidR="009C041E" w:rsidRPr="000E4A1B" w:rsidRDefault="009C041E" w:rsidP="009C041E">
      <w:pPr>
        <w:ind w:left="360"/>
        <w:rPr>
          <w:rFonts w:ascii="Verdana" w:hAnsi="Verdana"/>
        </w:rPr>
      </w:pPr>
    </w:p>
    <w:p w:rsidR="009C041E" w:rsidRPr="000E4A1B" w:rsidRDefault="009C041E" w:rsidP="009C041E">
      <w:pPr>
        <w:ind w:left="360"/>
        <w:rPr>
          <w:rFonts w:ascii="Verdana" w:hAnsi="Verdana"/>
        </w:rPr>
      </w:pPr>
      <w:r w:rsidRPr="000E4A1B">
        <w:rPr>
          <w:rFonts w:ascii="Verdana" w:hAnsi="Verdana"/>
          <w:i/>
          <w:u w:val="single"/>
        </w:rPr>
        <w:t>Rights of Parents</w:t>
      </w:r>
      <w:r w:rsidRPr="000E4A1B">
        <w:rPr>
          <w:rFonts w:ascii="Verdana" w:hAnsi="Verdana"/>
        </w:rPr>
        <w:t>:</w:t>
      </w:r>
    </w:p>
    <w:p w:rsidR="009C041E" w:rsidRPr="000E4A1B" w:rsidRDefault="009C041E" w:rsidP="009C041E">
      <w:pPr>
        <w:ind w:left="360"/>
        <w:rPr>
          <w:rFonts w:ascii="Verdana" w:hAnsi="Verdana"/>
        </w:rPr>
      </w:pPr>
    </w:p>
    <w:p w:rsidR="009C041E" w:rsidRPr="000E4A1B" w:rsidRDefault="009C041E" w:rsidP="009C041E">
      <w:pPr>
        <w:rPr>
          <w:rFonts w:ascii="Verdana" w:hAnsi="Verdana"/>
        </w:rPr>
      </w:pPr>
      <w:r w:rsidRPr="000E4A1B">
        <w:rPr>
          <w:rFonts w:ascii="Verdana" w:hAnsi="Verdana"/>
        </w:rPr>
        <w:t>Parents have the right:</w:t>
      </w:r>
    </w:p>
    <w:p w:rsidR="009C041E" w:rsidRPr="000E4A1B" w:rsidRDefault="009C041E" w:rsidP="006D3EE3">
      <w:pPr>
        <w:numPr>
          <w:ilvl w:val="0"/>
          <w:numId w:val="23"/>
        </w:numPr>
        <w:rPr>
          <w:rFonts w:ascii="Verdana" w:hAnsi="Verdana"/>
        </w:rPr>
      </w:pPr>
      <w:r w:rsidRPr="000E4A1B">
        <w:rPr>
          <w:rFonts w:ascii="Verdana" w:hAnsi="Verdana"/>
        </w:rPr>
        <w:t>to have their children educated in a safe and happy environment</w:t>
      </w:r>
    </w:p>
    <w:p w:rsidR="009C041E" w:rsidRPr="000E4A1B" w:rsidRDefault="009C041E" w:rsidP="006D3EE3">
      <w:pPr>
        <w:numPr>
          <w:ilvl w:val="0"/>
          <w:numId w:val="23"/>
        </w:numPr>
        <w:rPr>
          <w:rFonts w:ascii="Verdana" w:hAnsi="Verdana"/>
        </w:rPr>
      </w:pPr>
      <w:r w:rsidRPr="000E4A1B">
        <w:rPr>
          <w:rFonts w:ascii="Verdana" w:hAnsi="Verdana"/>
        </w:rPr>
        <w:t>to have their children educated in an environment conducive to active learning</w:t>
      </w:r>
    </w:p>
    <w:p w:rsidR="009C041E" w:rsidRPr="000E4A1B" w:rsidRDefault="009C041E" w:rsidP="006D3EE3">
      <w:pPr>
        <w:numPr>
          <w:ilvl w:val="0"/>
          <w:numId w:val="23"/>
        </w:numPr>
        <w:rPr>
          <w:rFonts w:ascii="Verdana" w:hAnsi="Verdana"/>
        </w:rPr>
      </w:pPr>
      <w:r w:rsidRPr="000E4A1B">
        <w:rPr>
          <w:rFonts w:ascii="Verdana" w:hAnsi="Verdana"/>
        </w:rPr>
        <w:t>to contact the principal and teachers</w:t>
      </w:r>
    </w:p>
    <w:p w:rsidR="009C041E" w:rsidRPr="000E4A1B" w:rsidRDefault="009C041E" w:rsidP="006D3EE3">
      <w:pPr>
        <w:numPr>
          <w:ilvl w:val="0"/>
          <w:numId w:val="23"/>
        </w:numPr>
        <w:rPr>
          <w:rFonts w:ascii="Verdana" w:hAnsi="Verdana"/>
        </w:rPr>
      </w:pPr>
      <w:r w:rsidRPr="000E4A1B">
        <w:rPr>
          <w:rFonts w:ascii="Verdana" w:hAnsi="Verdana"/>
        </w:rPr>
        <w:t>to have their questions, concerns and opinions listened to and valued</w:t>
      </w:r>
    </w:p>
    <w:p w:rsidR="009C041E" w:rsidRPr="000E4A1B" w:rsidRDefault="009C041E" w:rsidP="006D3EE3">
      <w:pPr>
        <w:numPr>
          <w:ilvl w:val="0"/>
          <w:numId w:val="23"/>
        </w:numPr>
        <w:rPr>
          <w:rFonts w:ascii="Verdana" w:hAnsi="Verdana"/>
        </w:rPr>
      </w:pPr>
      <w:r w:rsidRPr="000E4A1B">
        <w:rPr>
          <w:rFonts w:ascii="Verdana" w:hAnsi="Verdana"/>
        </w:rPr>
        <w:t>to be informed of the behavioural, intellectual and emotional development of their children</w:t>
      </w:r>
    </w:p>
    <w:p w:rsidR="009C041E" w:rsidRPr="000E4A1B" w:rsidRDefault="009C041E" w:rsidP="006D3EE3">
      <w:pPr>
        <w:numPr>
          <w:ilvl w:val="0"/>
          <w:numId w:val="23"/>
        </w:numPr>
        <w:rPr>
          <w:rFonts w:ascii="Verdana" w:hAnsi="Verdana"/>
        </w:rPr>
      </w:pPr>
      <w:r w:rsidRPr="000E4A1B">
        <w:rPr>
          <w:rFonts w:ascii="Verdana" w:hAnsi="Verdana"/>
        </w:rPr>
        <w:t>to be informed of changes in school policy</w:t>
      </w:r>
    </w:p>
    <w:p w:rsidR="009C041E" w:rsidRPr="000E4A1B" w:rsidRDefault="009C041E" w:rsidP="006D3EE3">
      <w:pPr>
        <w:numPr>
          <w:ilvl w:val="0"/>
          <w:numId w:val="23"/>
        </w:numPr>
        <w:rPr>
          <w:rFonts w:ascii="Verdana" w:hAnsi="Verdana"/>
        </w:rPr>
      </w:pPr>
      <w:r w:rsidRPr="000E4A1B">
        <w:rPr>
          <w:rFonts w:ascii="Verdana" w:hAnsi="Verdana"/>
        </w:rPr>
        <w:t>to be informed of school closures with maximum notice possible</w:t>
      </w:r>
    </w:p>
    <w:p w:rsidR="009C041E" w:rsidRPr="000E4A1B" w:rsidRDefault="009C041E" w:rsidP="006D3EE3">
      <w:pPr>
        <w:numPr>
          <w:ilvl w:val="0"/>
          <w:numId w:val="23"/>
        </w:numPr>
        <w:rPr>
          <w:rFonts w:ascii="Verdana" w:hAnsi="Verdana"/>
        </w:rPr>
      </w:pPr>
      <w:r w:rsidRPr="000E4A1B">
        <w:rPr>
          <w:rFonts w:ascii="Verdana" w:hAnsi="Verdana"/>
        </w:rPr>
        <w:t>to offer their services</w:t>
      </w:r>
    </w:p>
    <w:p w:rsidR="009C041E" w:rsidRPr="000E4A1B" w:rsidRDefault="009C041E" w:rsidP="006D3EE3">
      <w:pPr>
        <w:numPr>
          <w:ilvl w:val="0"/>
          <w:numId w:val="23"/>
        </w:numPr>
        <w:rPr>
          <w:rFonts w:ascii="Verdana" w:hAnsi="Verdana"/>
        </w:rPr>
      </w:pPr>
      <w:r w:rsidRPr="000E4A1B">
        <w:rPr>
          <w:rFonts w:ascii="Verdana" w:hAnsi="Verdana"/>
        </w:rPr>
        <w:t>to be included in extra-curricular activities</w:t>
      </w:r>
    </w:p>
    <w:p w:rsidR="009C041E" w:rsidRPr="000E4A1B" w:rsidRDefault="009C041E" w:rsidP="006D3EE3">
      <w:pPr>
        <w:numPr>
          <w:ilvl w:val="0"/>
          <w:numId w:val="23"/>
        </w:numPr>
        <w:rPr>
          <w:rFonts w:ascii="Verdana" w:hAnsi="Verdana"/>
        </w:rPr>
      </w:pPr>
      <w:r w:rsidRPr="000E4A1B">
        <w:rPr>
          <w:rFonts w:ascii="Verdana" w:hAnsi="Verdana"/>
        </w:rPr>
        <w:t>to be confident that the self-esteem of the child is being enhanced</w:t>
      </w:r>
    </w:p>
    <w:p w:rsidR="009C041E" w:rsidRPr="000E4A1B" w:rsidRDefault="009C041E" w:rsidP="006D3EE3">
      <w:pPr>
        <w:numPr>
          <w:ilvl w:val="0"/>
          <w:numId w:val="23"/>
        </w:numPr>
        <w:rPr>
          <w:rFonts w:ascii="Verdana" w:hAnsi="Verdana"/>
        </w:rPr>
      </w:pPr>
      <w:r w:rsidRPr="000E4A1B">
        <w:rPr>
          <w:rFonts w:ascii="Verdana" w:hAnsi="Verdana"/>
        </w:rPr>
        <w:t>to have a Parents Association or representative body</w:t>
      </w:r>
    </w:p>
    <w:p w:rsidR="009C041E" w:rsidRPr="000E4A1B" w:rsidRDefault="009C041E" w:rsidP="006D3EE3">
      <w:pPr>
        <w:numPr>
          <w:ilvl w:val="0"/>
          <w:numId w:val="23"/>
        </w:numPr>
        <w:rPr>
          <w:rFonts w:ascii="Verdana" w:hAnsi="Verdana"/>
        </w:rPr>
      </w:pPr>
      <w:r w:rsidRPr="000E4A1B">
        <w:rPr>
          <w:rFonts w:ascii="Verdana" w:hAnsi="Verdana"/>
        </w:rPr>
        <w:t>to be happy with the school and to enjoy their children’s school years</w:t>
      </w:r>
    </w:p>
    <w:p w:rsidR="009C041E" w:rsidRPr="000E4A1B" w:rsidRDefault="009C041E" w:rsidP="009C041E">
      <w:pPr>
        <w:ind w:left="720"/>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Responsibilities of Parents:</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Parents have the responsibility:</w:t>
      </w:r>
    </w:p>
    <w:p w:rsidR="009C041E" w:rsidRPr="000E4A1B" w:rsidRDefault="009C041E" w:rsidP="006D3EE3">
      <w:pPr>
        <w:numPr>
          <w:ilvl w:val="0"/>
          <w:numId w:val="34"/>
        </w:numPr>
        <w:rPr>
          <w:rFonts w:ascii="Verdana" w:hAnsi="Verdana"/>
        </w:rPr>
      </w:pPr>
      <w:r w:rsidRPr="000E4A1B">
        <w:rPr>
          <w:rFonts w:ascii="Verdana" w:hAnsi="Verdana"/>
        </w:rPr>
        <w:t>to be punctual both in the delivery and collection of their children</w:t>
      </w:r>
    </w:p>
    <w:p w:rsidR="009C041E" w:rsidRPr="000E4A1B" w:rsidRDefault="009C041E" w:rsidP="006D3EE3">
      <w:pPr>
        <w:numPr>
          <w:ilvl w:val="0"/>
          <w:numId w:val="24"/>
        </w:numPr>
        <w:rPr>
          <w:rFonts w:ascii="Verdana" w:hAnsi="Verdana"/>
        </w:rPr>
      </w:pPr>
      <w:r w:rsidRPr="000E4A1B">
        <w:rPr>
          <w:rFonts w:ascii="Verdana" w:hAnsi="Verdana"/>
        </w:rPr>
        <w:t>to ensure the safety of their children both in the delivery and collection of their children to and from school.</w:t>
      </w:r>
    </w:p>
    <w:p w:rsidR="009C041E" w:rsidRPr="000E4A1B" w:rsidRDefault="009C041E" w:rsidP="006D3EE3">
      <w:pPr>
        <w:numPr>
          <w:ilvl w:val="0"/>
          <w:numId w:val="24"/>
        </w:numPr>
        <w:rPr>
          <w:rFonts w:ascii="Verdana" w:hAnsi="Verdana"/>
        </w:rPr>
      </w:pPr>
      <w:r w:rsidRPr="000E4A1B">
        <w:rPr>
          <w:rFonts w:ascii="Verdana" w:hAnsi="Verdana"/>
        </w:rPr>
        <w:t>to park safely and with consideration to other road users and local residents.</w:t>
      </w:r>
    </w:p>
    <w:p w:rsidR="009C041E" w:rsidRPr="000E4A1B" w:rsidRDefault="009C041E" w:rsidP="006D3EE3">
      <w:pPr>
        <w:numPr>
          <w:ilvl w:val="0"/>
          <w:numId w:val="24"/>
        </w:numPr>
        <w:rPr>
          <w:rFonts w:ascii="Verdana" w:hAnsi="Verdana"/>
        </w:rPr>
      </w:pPr>
      <w:r w:rsidRPr="000E4A1B">
        <w:rPr>
          <w:rFonts w:ascii="Verdana" w:hAnsi="Verdana"/>
        </w:rPr>
        <w:t>to support the school’s Drop and Go policy between 9.05am and 9.20am</w:t>
      </w:r>
    </w:p>
    <w:p w:rsidR="009C041E" w:rsidRPr="000E4A1B" w:rsidRDefault="009C041E" w:rsidP="006D3EE3">
      <w:pPr>
        <w:numPr>
          <w:ilvl w:val="0"/>
          <w:numId w:val="24"/>
        </w:numPr>
        <w:rPr>
          <w:rFonts w:ascii="Verdana" w:hAnsi="Verdana"/>
        </w:rPr>
      </w:pPr>
      <w:r w:rsidRPr="000E4A1B">
        <w:rPr>
          <w:rFonts w:ascii="Verdana" w:hAnsi="Verdana"/>
        </w:rPr>
        <w:t>to attend to their children’s personal hygiene and appearance</w:t>
      </w:r>
    </w:p>
    <w:p w:rsidR="009C041E" w:rsidRPr="000E4A1B" w:rsidRDefault="009C041E" w:rsidP="006D3EE3">
      <w:pPr>
        <w:numPr>
          <w:ilvl w:val="0"/>
          <w:numId w:val="24"/>
        </w:numPr>
        <w:rPr>
          <w:rFonts w:ascii="Verdana" w:hAnsi="Verdana"/>
        </w:rPr>
      </w:pPr>
      <w:r w:rsidRPr="000E4A1B">
        <w:rPr>
          <w:rFonts w:ascii="Verdana" w:hAnsi="Verdana"/>
        </w:rPr>
        <w:t>to adhere to the school policy on Dress Code</w:t>
      </w:r>
    </w:p>
    <w:p w:rsidR="009C041E" w:rsidRPr="000E4A1B" w:rsidRDefault="009C041E" w:rsidP="006D3EE3">
      <w:pPr>
        <w:numPr>
          <w:ilvl w:val="0"/>
          <w:numId w:val="24"/>
        </w:numPr>
        <w:rPr>
          <w:rFonts w:ascii="Verdana" w:hAnsi="Verdana"/>
        </w:rPr>
      </w:pPr>
      <w:r w:rsidRPr="000E4A1B">
        <w:rPr>
          <w:rFonts w:ascii="Verdana" w:hAnsi="Verdana"/>
        </w:rPr>
        <w:t>to ensure that homework is done and to inform teachers of any difficulties with same</w:t>
      </w:r>
    </w:p>
    <w:p w:rsidR="009C041E" w:rsidRPr="000E4A1B" w:rsidRDefault="009C041E" w:rsidP="006D3EE3">
      <w:pPr>
        <w:numPr>
          <w:ilvl w:val="0"/>
          <w:numId w:val="24"/>
        </w:numPr>
        <w:rPr>
          <w:rFonts w:ascii="Verdana" w:hAnsi="Verdana"/>
        </w:rPr>
      </w:pPr>
      <w:r w:rsidRPr="000E4A1B">
        <w:rPr>
          <w:rFonts w:ascii="Verdana" w:hAnsi="Verdana"/>
        </w:rPr>
        <w:t>to inform teachers promptly of any problems their child may be experiencing at school</w:t>
      </w:r>
    </w:p>
    <w:p w:rsidR="009C041E" w:rsidRPr="000E4A1B" w:rsidRDefault="009C041E" w:rsidP="006D3EE3">
      <w:pPr>
        <w:numPr>
          <w:ilvl w:val="0"/>
          <w:numId w:val="24"/>
        </w:numPr>
        <w:rPr>
          <w:rFonts w:ascii="Verdana" w:hAnsi="Verdana"/>
        </w:rPr>
      </w:pPr>
      <w:r w:rsidRPr="000E4A1B">
        <w:rPr>
          <w:rFonts w:ascii="Verdana" w:hAnsi="Verdana"/>
        </w:rPr>
        <w:t>to foster positive relationships with teachers</w:t>
      </w:r>
    </w:p>
    <w:p w:rsidR="009C041E" w:rsidRPr="000E4A1B" w:rsidRDefault="009C041E" w:rsidP="006D3EE3">
      <w:pPr>
        <w:numPr>
          <w:ilvl w:val="0"/>
          <w:numId w:val="24"/>
        </w:numPr>
        <w:rPr>
          <w:rFonts w:ascii="Verdana" w:hAnsi="Verdana"/>
        </w:rPr>
      </w:pPr>
      <w:r w:rsidRPr="000E4A1B">
        <w:rPr>
          <w:rFonts w:ascii="Verdana" w:hAnsi="Verdana"/>
        </w:rPr>
        <w:t>to communicate openly with teachers</w:t>
      </w:r>
    </w:p>
    <w:p w:rsidR="009C041E" w:rsidRPr="000E4A1B" w:rsidRDefault="009C041E" w:rsidP="006D3EE3">
      <w:pPr>
        <w:numPr>
          <w:ilvl w:val="0"/>
          <w:numId w:val="24"/>
        </w:numPr>
        <w:rPr>
          <w:rFonts w:ascii="Verdana" w:hAnsi="Verdana"/>
        </w:rPr>
      </w:pPr>
      <w:r w:rsidRPr="000E4A1B">
        <w:rPr>
          <w:rFonts w:ascii="Verdana" w:hAnsi="Verdana"/>
        </w:rPr>
        <w:t>to be respectful to teachers and to support staff and to encourage their children to do likewise</w:t>
      </w:r>
    </w:p>
    <w:p w:rsidR="009C041E" w:rsidRPr="000E4A1B" w:rsidRDefault="009C041E" w:rsidP="006D3EE3">
      <w:pPr>
        <w:numPr>
          <w:ilvl w:val="0"/>
          <w:numId w:val="24"/>
        </w:numPr>
        <w:rPr>
          <w:rFonts w:ascii="Verdana" w:hAnsi="Verdana"/>
        </w:rPr>
      </w:pPr>
      <w:r w:rsidRPr="000E4A1B">
        <w:rPr>
          <w:rFonts w:ascii="Verdana" w:hAnsi="Verdana"/>
        </w:rPr>
        <w:t>to praise and to encourage their children</w:t>
      </w:r>
    </w:p>
    <w:p w:rsidR="009C041E" w:rsidRPr="000E4A1B" w:rsidRDefault="009C041E" w:rsidP="006D3EE3">
      <w:pPr>
        <w:numPr>
          <w:ilvl w:val="0"/>
          <w:numId w:val="24"/>
        </w:numPr>
        <w:rPr>
          <w:rFonts w:ascii="Verdana" w:hAnsi="Verdana"/>
        </w:rPr>
      </w:pPr>
      <w:r w:rsidRPr="000E4A1B">
        <w:rPr>
          <w:rFonts w:ascii="Verdana" w:hAnsi="Verdana"/>
        </w:rPr>
        <w:t>to accept their child’s limitations and to set realistic goals and e</w:t>
      </w:r>
    </w:p>
    <w:p w:rsidR="009C041E" w:rsidRPr="000E4A1B" w:rsidRDefault="009C041E" w:rsidP="006D3EE3">
      <w:pPr>
        <w:numPr>
          <w:ilvl w:val="0"/>
          <w:numId w:val="24"/>
        </w:numPr>
        <w:rPr>
          <w:rFonts w:ascii="Verdana" w:hAnsi="Verdana"/>
        </w:rPr>
      </w:pPr>
      <w:r w:rsidRPr="000E4A1B">
        <w:rPr>
          <w:rFonts w:ascii="Verdana" w:hAnsi="Verdana"/>
        </w:rPr>
        <w:lastRenderedPageBreak/>
        <w:t>expectations</w:t>
      </w:r>
    </w:p>
    <w:p w:rsidR="009C041E" w:rsidRPr="000E4A1B" w:rsidRDefault="009C041E" w:rsidP="006D3EE3">
      <w:pPr>
        <w:numPr>
          <w:ilvl w:val="0"/>
          <w:numId w:val="24"/>
        </w:numPr>
        <w:rPr>
          <w:rFonts w:ascii="Verdana" w:hAnsi="Verdana"/>
        </w:rPr>
      </w:pPr>
      <w:r w:rsidRPr="000E4A1B">
        <w:rPr>
          <w:rFonts w:ascii="Verdana" w:hAnsi="Verdana"/>
        </w:rPr>
        <w:t>to demonstrate and model a positive attitude to education</w:t>
      </w:r>
    </w:p>
    <w:p w:rsidR="009C041E" w:rsidRPr="000E4A1B" w:rsidRDefault="009C041E" w:rsidP="006D3EE3">
      <w:pPr>
        <w:numPr>
          <w:ilvl w:val="0"/>
          <w:numId w:val="24"/>
        </w:numPr>
        <w:rPr>
          <w:rFonts w:ascii="Verdana" w:hAnsi="Verdana"/>
        </w:rPr>
      </w:pPr>
      <w:r w:rsidRPr="000E4A1B">
        <w:rPr>
          <w:rFonts w:ascii="Verdana" w:hAnsi="Verdana"/>
        </w:rPr>
        <w:t>to offer all documentation or information relevant to their child’s education</w:t>
      </w:r>
    </w:p>
    <w:p w:rsidR="009C041E" w:rsidRPr="000E4A1B" w:rsidRDefault="009C041E" w:rsidP="006D3EE3">
      <w:pPr>
        <w:numPr>
          <w:ilvl w:val="0"/>
          <w:numId w:val="24"/>
        </w:numPr>
        <w:rPr>
          <w:rFonts w:ascii="Verdana" w:hAnsi="Verdana"/>
        </w:rPr>
      </w:pPr>
      <w:r w:rsidRPr="000E4A1B">
        <w:rPr>
          <w:rFonts w:ascii="Verdana" w:hAnsi="Verdana"/>
        </w:rPr>
        <w:t>to attend all Teacher/Parent meetings when requested</w:t>
      </w:r>
    </w:p>
    <w:p w:rsidR="009C041E" w:rsidRPr="000E4A1B" w:rsidRDefault="009C041E" w:rsidP="009C041E">
      <w:pPr>
        <w:rPr>
          <w:rFonts w:ascii="Verdana" w:hAnsi="Verdana"/>
          <w:b/>
        </w:rPr>
      </w:pPr>
      <w:r w:rsidRPr="000E4A1B">
        <w:rPr>
          <w:rFonts w:ascii="Verdana" w:hAnsi="Verdana"/>
          <w:b/>
        </w:rPr>
        <w:br w:type="page"/>
      </w:r>
    </w:p>
    <w:p w:rsidR="009C041E" w:rsidRPr="000E4A1B" w:rsidRDefault="009C041E" w:rsidP="009C041E">
      <w:pPr>
        <w:rPr>
          <w:rFonts w:ascii="Verdana" w:hAnsi="Verdana"/>
          <w:b/>
          <w:i/>
        </w:rPr>
      </w:pPr>
    </w:p>
    <w:p w:rsidR="009C041E" w:rsidRPr="000E4A1B" w:rsidRDefault="009C041E" w:rsidP="009C041E">
      <w:pPr>
        <w:rPr>
          <w:rFonts w:ascii="Verdana" w:hAnsi="Verdana"/>
          <w:b/>
          <w:i/>
        </w:rPr>
      </w:pPr>
      <w:r w:rsidRPr="000E4A1B">
        <w:rPr>
          <w:rFonts w:ascii="Verdana" w:hAnsi="Verdana"/>
          <w:b/>
          <w:i/>
        </w:rPr>
        <w:t>Behavioural Management</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Children deserve consistent praise and affirmation for their efforts at work and also for playing their part in maintaining the school as a happy place. Good behaviour needs to be rewarded.</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Teachers are asked to choose from the Reward Well when considering rewards:</w:t>
      </w:r>
    </w:p>
    <w:p w:rsidR="009C041E" w:rsidRPr="000E4A1B" w:rsidRDefault="009C041E" w:rsidP="006D3EE3">
      <w:pPr>
        <w:numPr>
          <w:ilvl w:val="0"/>
          <w:numId w:val="30"/>
        </w:numPr>
        <w:rPr>
          <w:rFonts w:ascii="Verdana" w:hAnsi="Verdana"/>
        </w:rPr>
      </w:pPr>
      <w:r w:rsidRPr="000E4A1B">
        <w:rPr>
          <w:rFonts w:ascii="Verdana" w:hAnsi="Verdana"/>
        </w:rPr>
        <w:t>Homework-free nights</w:t>
      </w:r>
    </w:p>
    <w:p w:rsidR="009C041E" w:rsidRPr="000E4A1B" w:rsidRDefault="009C041E" w:rsidP="006D3EE3">
      <w:pPr>
        <w:numPr>
          <w:ilvl w:val="0"/>
          <w:numId w:val="30"/>
        </w:numPr>
        <w:rPr>
          <w:rFonts w:ascii="Verdana" w:hAnsi="Verdana"/>
        </w:rPr>
      </w:pPr>
      <w:r w:rsidRPr="000E4A1B">
        <w:rPr>
          <w:rFonts w:ascii="Verdana" w:hAnsi="Verdana"/>
        </w:rPr>
        <w:t>Part-homework free nights</w:t>
      </w:r>
    </w:p>
    <w:p w:rsidR="009C041E" w:rsidRPr="000E4A1B" w:rsidRDefault="009C041E" w:rsidP="006D3EE3">
      <w:pPr>
        <w:numPr>
          <w:ilvl w:val="0"/>
          <w:numId w:val="30"/>
        </w:numPr>
        <w:rPr>
          <w:rFonts w:ascii="Verdana" w:hAnsi="Verdana"/>
        </w:rPr>
      </w:pPr>
      <w:r w:rsidRPr="000E4A1B">
        <w:rPr>
          <w:rFonts w:ascii="Verdana" w:hAnsi="Verdana"/>
        </w:rPr>
        <w:t>Golden Time</w:t>
      </w:r>
    </w:p>
    <w:p w:rsidR="009C041E" w:rsidRPr="000E4A1B" w:rsidRDefault="009C041E" w:rsidP="006D3EE3">
      <w:pPr>
        <w:numPr>
          <w:ilvl w:val="0"/>
          <w:numId w:val="30"/>
        </w:numPr>
        <w:rPr>
          <w:rFonts w:ascii="Verdana" w:hAnsi="Verdana"/>
        </w:rPr>
      </w:pPr>
      <w:r w:rsidRPr="000E4A1B">
        <w:rPr>
          <w:rFonts w:ascii="Verdana" w:hAnsi="Verdana"/>
        </w:rPr>
        <w:t>Nature Walks</w:t>
      </w:r>
    </w:p>
    <w:p w:rsidR="009C041E" w:rsidRPr="000E4A1B" w:rsidRDefault="009C041E" w:rsidP="006D3EE3">
      <w:pPr>
        <w:numPr>
          <w:ilvl w:val="0"/>
          <w:numId w:val="30"/>
        </w:numPr>
        <w:rPr>
          <w:rFonts w:ascii="Verdana" w:hAnsi="Verdana"/>
        </w:rPr>
      </w:pPr>
      <w:r w:rsidRPr="000E4A1B">
        <w:rPr>
          <w:rFonts w:ascii="Verdana" w:hAnsi="Verdana"/>
        </w:rPr>
        <w:t>Organised trips to places of interest</w:t>
      </w:r>
    </w:p>
    <w:p w:rsidR="009C041E" w:rsidRPr="000E4A1B" w:rsidRDefault="009C041E" w:rsidP="006D3EE3">
      <w:pPr>
        <w:numPr>
          <w:ilvl w:val="0"/>
          <w:numId w:val="30"/>
        </w:numPr>
        <w:rPr>
          <w:rFonts w:ascii="Verdana" w:hAnsi="Verdana"/>
        </w:rPr>
      </w:pPr>
      <w:r w:rsidRPr="000E4A1B">
        <w:rPr>
          <w:rFonts w:ascii="Verdana" w:hAnsi="Verdana"/>
        </w:rPr>
        <w:t>Invited theatre/musical/art groups</w:t>
      </w:r>
    </w:p>
    <w:p w:rsidR="009C041E" w:rsidRPr="000E4A1B" w:rsidRDefault="009C041E" w:rsidP="006D3EE3">
      <w:pPr>
        <w:numPr>
          <w:ilvl w:val="0"/>
          <w:numId w:val="30"/>
        </w:numPr>
        <w:rPr>
          <w:rFonts w:ascii="Verdana" w:hAnsi="Verdana"/>
        </w:rPr>
      </w:pPr>
      <w:r w:rsidRPr="000E4A1B">
        <w:rPr>
          <w:rFonts w:ascii="Verdana" w:hAnsi="Verdana"/>
        </w:rPr>
        <w:t>Films/DVDS</w:t>
      </w:r>
    </w:p>
    <w:p w:rsidR="009C041E" w:rsidRPr="000E4A1B" w:rsidRDefault="009C041E" w:rsidP="006D3EE3">
      <w:pPr>
        <w:numPr>
          <w:ilvl w:val="0"/>
          <w:numId w:val="30"/>
        </w:numPr>
        <w:rPr>
          <w:rFonts w:ascii="Verdana" w:hAnsi="Verdana"/>
        </w:rPr>
      </w:pPr>
      <w:r w:rsidRPr="000E4A1B">
        <w:rPr>
          <w:rFonts w:ascii="Verdana" w:hAnsi="Verdana"/>
        </w:rPr>
        <w:t>Extra play time</w:t>
      </w:r>
    </w:p>
    <w:p w:rsidR="009C041E" w:rsidRPr="000E4A1B" w:rsidRDefault="009C041E" w:rsidP="009C041E">
      <w:pPr>
        <w:rPr>
          <w:rFonts w:ascii="Verdana" w:hAnsi="Verdana"/>
        </w:rPr>
      </w:pPr>
    </w:p>
    <w:p w:rsidR="009C041E" w:rsidRPr="000E4A1B" w:rsidRDefault="009C041E" w:rsidP="009C041E">
      <w:pPr>
        <w:rPr>
          <w:rFonts w:ascii="Verdana" w:hAnsi="Verdana"/>
          <w:b/>
          <w:i/>
        </w:rPr>
      </w:pPr>
      <w:r w:rsidRPr="000E4A1B">
        <w:rPr>
          <w:rFonts w:ascii="Verdana" w:hAnsi="Verdana"/>
          <w:b/>
          <w:i/>
        </w:rPr>
        <w:t>Strategies for Dealing with Ill-Discipline</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rPr>
        <w:t>When children engage in disruptive or unacceptable behaviour they are in breach of the Code of Discipline. The class teacher may choose from the list of sanctions in dealing with ill-discipline as it may arise.</w:t>
      </w:r>
    </w:p>
    <w:p w:rsidR="009C041E" w:rsidRPr="000E4A1B" w:rsidRDefault="009C041E" w:rsidP="006D3EE3">
      <w:pPr>
        <w:numPr>
          <w:ilvl w:val="0"/>
          <w:numId w:val="31"/>
        </w:numPr>
        <w:rPr>
          <w:rFonts w:ascii="Verdana" w:hAnsi="Verdana"/>
        </w:rPr>
      </w:pPr>
      <w:r w:rsidRPr="000E4A1B">
        <w:rPr>
          <w:rFonts w:ascii="Verdana" w:hAnsi="Verdana"/>
        </w:rPr>
        <w:t xml:space="preserve">Verbal </w:t>
      </w:r>
      <w:proofErr w:type="gramStart"/>
      <w:r w:rsidRPr="000E4A1B">
        <w:rPr>
          <w:rFonts w:ascii="Verdana" w:hAnsi="Verdana"/>
        </w:rPr>
        <w:t>reprimand  A</w:t>
      </w:r>
      <w:proofErr w:type="gramEnd"/>
      <w:r w:rsidRPr="000E4A1B">
        <w:rPr>
          <w:rFonts w:ascii="Verdana" w:hAnsi="Verdana"/>
        </w:rPr>
        <w:t xml:space="preserve"> clear positive message indicating that the behaviour exhibited by the child is not acceptable. Preferably this message is delivered privately but bearing in mind the dynamics of the classroom, this is not always either practical or possible.</w:t>
      </w:r>
    </w:p>
    <w:p w:rsidR="009C041E" w:rsidRPr="000E4A1B" w:rsidRDefault="009C041E" w:rsidP="006D3EE3">
      <w:pPr>
        <w:numPr>
          <w:ilvl w:val="0"/>
          <w:numId w:val="31"/>
        </w:numPr>
        <w:rPr>
          <w:rFonts w:ascii="Verdana" w:hAnsi="Verdana"/>
        </w:rPr>
      </w:pPr>
      <w:r w:rsidRPr="000E4A1B">
        <w:rPr>
          <w:rFonts w:ascii="Verdana" w:hAnsi="Verdana"/>
        </w:rPr>
        <w:t>Isolation from peers. The child is removed from peers for a set period of time. The child is told clearly why he/she is being isolated and is asked to consider his/her behaviour and its outcome while taking time out. Child returns to peers having apologised.</w:t>
      </w:r>
    </w:p>
    <w:p w:rsidR="009C041E" w:rsidRPr="000E4A1B" w:rsidRDefault="009C041E" w:rsidP="006D3EE3">
      <w:pPr>
        <w:numPr>
          <w:ilvl w:val="0"/>
          <w:numId w:val="31"/>
        </w:numPr>
        <w:rPr>
          <w:rFonts w:ascii="Verdana" w:hAnsi="Verdana"/>
        </w:rPr>
      </w:pPr>
      <w:r w:rsidRPr="000E4A1B">
        <w:rPr>
          <w:rFonts w:ascii="Verdana" w:hAnsi="Verdana"/>
        </w:rPr>
        <w:t>Imposition of written work.</w:t>
      </w:r>
      <w:r w:rsidR="003C0A96">
        <w:rPr>
          <w:rFonts w:ascii="Verdana" w:hAnsi="Verdana"/>
        </w:rPr>
        <w:t xml:space="preserve"> H</w:t>
      </w:r>
      <w:r w:rsidRPr="000E4A1B">
        <w:rPr>
          <w:rFonts w:ascii="Verdana" w:hAnsi="Verdana"/>
        </w:rPr>
        <w:t>andwriting practice, written apology, written explanation.</w:t>
      </w:r>
    </w:p>
    <w:p w:rsidR="009C041E" w:rsidRPr="00DD7A61" w:rsidRDefault="009C041E" w:rsidP="00DD7A61">
      <w:pPr>
        <w:numPr>
          <w:ilvl w:val="0"/>
          <w:numId w:val="31"/>
        </w:numPr>
        <w:rPr>
          <w:rFonts w:ascii="Verdana" w:hAnsi="Verdana"/>
        </w:rPr>
      </w:pPr>
      <w:r w:rsidRPr="000E4A1B">
        <w:rPr>
          <w:rFonts w:ascii="Verdana" w:hAnsi="Verdana"/>
        </w:rPr>
        <w:t>Supervised lunch-time detention.</w:t>
      </w:r>
    </w:p>
    <w:p w:rsidR="009C041E" w:rsidRPr="000E4A1B" w:rsidRDefault="009C041E" w:rsidP="006D3EE3">
      <w:pPr>
        <w:numPr>
          <w:ilvl w:val="0"/>
          <w:numId w:val="31"/>
        </w:numPr>
        <w:rPr>
          <w:rFonts w:ascii="Verdana" w:hAnsi="Verdana"/>
        </w:rPr>
      </w:pPr>
      <w:r w:rsidRPr="000E4A1B">
        <w:rPr>
          <w:rFonts w:ascii="Verdana" w:hAnsi="Verdana"/>
        </w:rPr>
        <w:t>Contact home</w:t>
      </w:r>
    </w:p>
    <w:p w:rsidR="009C041E" w:rsidRPr="000E4A1B" w:rsidRDefault="009C041E" w:rsidP="006D3EE3">
      <w:pPr>
        <w:numPr>
          <w:ilvl w:val="0"/>
          <w:numId w:val="31"/>
        </w:numPr>
        <w:rPr>
          <w:rFonts w:ascii="Verdana" w:hAnsi="Verdana"/>
        </w:rPr>
      </w:pPr>
      <w:r w:rsidRPr="000E4A1B">
        <w:rPr>
          <w:rFonts w:ascii="Verdana" w:hAnsi="Verdana"/>
        </w:rPr>
        <w:t>Loss of privilege. Place on sports teams, school outings etc</w:t>
      </w:r>
    </w:p>
    <w:p w:rsidR="009C041E" w:rsidRPr="000E4A1B" w:rsidRDefault="009C041E" w:rsidP="006D3EE3">
      <w:pPr>
        <w:numPr>
          <w:ilvl w:val="0"/>
          <w:numId w:val="31"/>
        </w:numPr>
        <w:rPr>
          <w:rFonts w:ascii="Verdana" w:hAnsi="Verdana"/>
        </w:rPr>
      </w:pPr>
      <w:r w:rsidRPr="000E4A1B">
        <w:rPr>
          <w:rFonts w:ascii="Verdana" w:hAnsi="Verdana"/>
        </w:rPr>
        <w:t>Denial of privilege, denial of Golden Time etc.</w:t>
      </w:r>
    </w:p>
    <w:p w:rsidR="009C041E" w:rsidRPr="000E4A1B" w:rsidRDefault="009C041E" w:rsidP="009C041E">
      <w:pPr>
        <w:rPr>
          <w:rFonts w:ascii="Verdana" w:hAnsi="Verdana"/>
        </w:rPr>
      </w:pPr>
    </w:p>
    <w:p w:rsidR="009C041E" w:rsidRPr="000E4A1B" w:rsidRDefault="009C041E" w:rsidP="009C041E">
      <w:pPr>
        <w:rPr>
          <w:rFonts w:ascii="Verdana" w:hAnsi="Verdana"/>
          <w:b/>
        </w:rPr>
      </w:pPr>
      <w:r w:rsidRPr="000E4A1B">
        <w:rPr>
          <w:rFonts w:ascii="Verdana" w:hAnsi="Verdana"/>
          <w:b/>
        </w:rPr>
        <w:t xml:space="preserve">Suspension and Expulsion </w:t>
      </w:r>
    </w:p>
    <w:p w:rsidR="009C041E" w:rsidRPr="000E4A1B" w:rsidRDefault="009C041E" w:rsidP="009C041E">
      <w:pPr>
        <w:rPr>
          <w:rFonts w:ascii="Verdana" w:hAnsi="Verdana"/>
          <w:b/>
        </w:rPr>
      </w:pPr>
    </w:p>
    <w:p w:rsidR="009C041E" w:rsidRPr="000E4A1B" w:rsidRDefault="009C041E" w:rsidP="009C041E">
      <w:pPr>
        <w:rPr>
          <w:rFonts w:ascii="Verdana" w:hAnsi="Verdana"/>
        </w:rPr>
      </w:pPr>
      <w:r w:rsidRPr="000E4A1B">
        <w:rPr>
          <w:rFonts w:ascii="Verdana" w:hAnsi="Verdana"/>
        </w:rPr>
        <w:t>See Appendix 2 Suspension</w:t>
      </w:r>
    </w:p>
    <w:p w:rsidR="009C041E" w:rsidRPr="000E4A1B" w:rsidRDefault="009C041E" w:rsidP="009C041E">
      <w:pPr>
        <w:rPr>
          <w:rFonts w:ascii="Verdana" w:hAnsi="Verdana"/>
          <w:b/>
        </w:rPr>
      </w:pPr>
      <w:r w:rsidRPr="000E4A1B">
        <w:rPr>
          <w:rFonts w:ascii="Verdana" w:hAnsi="Verdana"/>
        </w:rPr>
        <w:t>See Appendix 3 Expulsion</w:t>
      </w:r>
    </w:p>
    <w:p w:rsidR="009C041E" w:rsidRPr="000E4A1B" w:rsidRDefault="009C041E" w:rsidP="009C041E">
      <w:pPr>
        <w:rPr>
          <w:rFonts w:ascii="Verdana" w:hAnsi="Verdana"/>
        </w:rPr>
      </w:pPr>
      <w:r w:rsidRPr="000E4A1B">
        <w:rPr>
          <w:rFonts w:ascii="Verdana" w:hAnsi="Verdana"/>
        </w:rPr>
        <w:t xml:space="preserve"> </w:t>
      </w:r>
    </w:p>
    <w:p w:rsidR="009C041E" w:rsidRPr="000E4A1B" w:rsidRDefault="009C041E" w:rsidP="009C041E">
      <w:pPr>
        <w:rPr>
          <w:rFonts w:ascii="Verdana" w:hAnsi="Verdana"/>
        </w:rPr>
      </w:pPr>
    </w:p>
    <w:p w:rsidR="009C041E" w:rsidRPr="000E4A1B" w:rsidRDefault="009C041E" w:rsidP="009C041E">
      <w:pPr>
        <w:rPr>
          <w:rFonts w:ascii="Verdana" w:hAnsi="Verdana"/>
        </w:rPr>
      </w:pPr>
    </w:p>
    <w:p w:rsidR="009C041E" w:rsidRPr="000E4A1B" w:rsidRDefault="009C041E" w:rsidP="009C041E">
      <w:pPr>
        <w:rPr>
          <w:rFonts w:ascii="Verdana" w:hAnsi="Verdana"/>
          <w:b/>
          <w:i/>
        </w:rPr>
      </w:pPr>
    </w:p>
    <w:p w:rsidR="009C041E" w:rsidRPr="000E4A1B" w:rsidRDefault="009C041E" w:rsidP="009C041E">
      <w:pPr>
        <w:rPr>
          <w:rFonts w:ascii="Verdana" w:hAnsi="Verdana"/>
          <w:b/>
          <w:i/>
        </w:rPr>
      </w:pPr>
    </w:p>
    <w:p w:rsidR="009C041E" w:rsidRPr="000E4A1B" w:rsidRDefault="009C041E" w:rsidP="009C041E">
      <w:pPr>
        <w:rPr>
          <w:rFonts w:ascii="Verdana" w:hAnsi="Verdana"/>
          <w:b/>
          <w:i/>
        </w:rPr>
      </w:pPr>
      <w:r w:rsidRPr="000E4A1B">
        <w:rPr>
          <w:rFonts w:ascii="Verdana" w:hAnsi="Verdana"/>
          <w:b/>
          <w:i/>
        </w:rPr>
        <w:t>Assaults on Staff Members</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rPr>
        <w:t>The Board accepts the recommendations outlined in Circular 40/97. The Board also has identified violence or the threat of violence as a potential hazard under the Safety, Health and Welfare at Work Act 1989.</w:t>
      </w:r>
    </w:p>
    <w:p w:rsidR="009C041E" w:rsidRPr="000E4A1B" w:rsidRDefault="009C041E" w:rsidP="009C041E">
      <w:pPr>
        <w:rPr>
          <w:rFonts w:ascii="Verdana" w:hAnsi="Verdana"/>
        </w:rPr>
      </w:pPr>
    </w:p>
    <w:p w:rsidR="009C041E" w:rsidRPr="000E4A1B" w:rsidRDefault="009C041E" w:rsidP="009C041E">
      <w:pPr>
        <w:rPr>
          <w:rFonts w:ascii="Verdana" w:hAnsi="Verdana"/>
        </w:rPr>
      </w:pPr>
      <w:proofErr w:type="gramStart"/>
      <w:r w:rsidRPr="000E4A1B">
        <w:rPr>
          <w:rFonts w:ascii="Verdana" w:hAnsi="Verdana"/>
        </w:rPr>
        <w:t>Accordingly</w:t>
      </w:r>
      <w:proofErr w:type="gramEnd"/>
      <w:r w:rsidRPr="000E4A1B">
        <w:rPr>
          <w:rFonts w:ascii="Verdana" w:hAnsi="Verdana"/>
        </w:rPr>
        <w:t xml:space="preserve"> the Board of Management is committed to:</w:t>
      </w:r>
    </w:p>
    <w:p w:rsidR="009C041E" w:rsidRPr="000E4A1B" w:rsidRDefault="009C041E" w:rsidP="006D3EE3">
      <w:pPr>
        <w:numPr>
          <w:ilvl w:val="0"/>
          <w:numId w:val="32"/>
        </w:numPr>
        <w:rPr>
          <w:rFonts w:ascii="Verdana" w:hAnsi="Verdana"/>
        </w:rPr>
      </w:pPr>
      <w:r w:rsidRPr="000E4A1B">
        <w:rPr>
          <w:rFonts w:ascii="Verdana" w:hAnsi="Verdana"/>
        </w:rPr>
        <w:t>Providing a safe place to work for employees</w:t>
      </w:r>
    </w:p>
    <w:p w:rsidR="009C041E" w:rsidRPr="000E4A1B" w:rsidRDefault="009C041E" w:rsidP="006D3EE3">
      <w:pPr>
        <w:numPr>
          <w:ilvl w:val="0"/>
          <w:numId w:val="32"/>
        </w:numPr>
        <w:rPr>
          <w:rFonts w:ascii="Verdana" w:hAnsi="Verdana"/>
        </w:rPr>
      </w:pPr>
      <w:r w:rsidRPr="000E4A1B">
        <w:rPr>
          <w:rFonts w:ascii="Verdana" w:hAnsi="Verdana"/>
        </w:rPr>
        <w:lastRenderedPageBreak/>
        <w:t>Taking preventative measures to minimise the risk of assault to teachers or other staff</w:t>
      </w:r>
    </w:p>
    <w:p w:rsidR="009C041E" w:rsidRPr="000E4A1B" w:rsidRDefault="009C041E" w:rsidP="006D3EE3">
      <w:pPr>
        <w:numPr>
          <w:ilvl w:val="0"/>
          <w:numId w:val="32"/>
        </w:numPr>
        <w:rPr>
          <w:rFonts w:ascii="Verdana" w:hAnsi="Verdana"/>
        </w:rPr>
      </w:pPr>
      <w:r w:rsidRPr="000E4A1B">
        <w:rPr>
          <w:rFonts w:ascii="Verdana" w:hAnsi="Verdana"/>
        </w:rPr>
        <w:t>To take measures in support of staff who have been threatened or assaulted</w:t>
      </w:r>
    </w:p>
    <w:p w:rsidR="009C041E" w:rsidRPr="000E4A1B" w:rsidRDefault="009C041E" w:rsidP="006D3EE3">
      <w:pPr>
        <w:numPr>
          <w:ilvl w:val="0"/>
          <w:numId w:val="32"/>
        </w:numPr>
        <w:rPr>
          <w:rFonts w:ascii="Verdana" w:hAnsi="Verdana"/>
        </w:rPr>
      </w:pPr>
      <w:r w:rsidRPr="000E4A1B">
        <w:rPr>
          <w:rFonts w:ascii="Verdana" w:hAnsi="Verdana"/>
        </w:rPr>
        <w:t>Ensuring that appropriate action is taken to safeguard against a recurrence</w:t>
      </w:r>
    </w:p>
    <w:p w:rsidR="009C041E" w:rsidRPr="000E4A1B" w:rsidRDefault="009C041E" w:rsidP="009C041E">
      <w:pPr>
        <w:rPr>
          <w:rFonts w:ascii="Verdana" w:hAnsi="Verdana"/>
        </w:rPr>
      </w:pPr>
    </w:p>
    <w:p w:rsidR="009C041E" w:rsidRPr="000E4A1B" w:rsidRDefault="009C041E" w:rsidP="009C041E">
      <w:pPr>
        <w:rPr>
          <w:rFonts w:ascii="Verdana" w:hAnsi="Verdana"/>
          <w:b/>
          <w:i/>
        </w:rPr>
      </w:pPr>
      <w:r w:rsidRPr="000E4A1B">
        <w:rPr>
          <w:rFonts w:ascii="Verdana" w:hAnsi="Verdana"/>
          <w:b/>
          <w:i/>
        </w:rPr>
        <w:t>Annual Review</w:t>
      </w:r>
    </w:p>
    <w:p w:rsidR="009C041E" w:rsidRPr="000E4A1B" w:rsidRDefault="009C041E" w:rsidP="009C041E">
      <w:pPr>
        <w:rPr>
          <w:rFonts w:ascii="Verdana" w:hAnsi="Verdana"/>
          <w:b/>
          <w:i/>
        </w:rPr>
      </w:pPr>
    </w:p>
    <w:p w:rsidR="009C041E" w:rsidRPr="000E4A1B" w:rsidRDefault="009C041E" w:rsidP="009C041E">
      <w:pPr>
        <w:rPr>
          <w:rFonts w:ascii="Verdana" w:hAnsi="Verdana"/>
        </w:rPr>
      </w:pPr>
      <w:r w:rsidRPr="000E4A1B">
        <w:rPr>
          <w:rFonts w:ascii="Verdana" w:hAnsi="Verdana"/>
        </w:rPr>
        <w:t>This Code of Discipline will be reviewed by staff annually.</w:t>
      </w:r>
    </w:p>
    <w:p w:rsidR="009C041E" w:rsidRPr="000E4A1B" w:rsidRDefault="009C041E" w:rsidP="009C041E">
      <w:pPr>
        <w:rPr>
          <w:rFonts w:ascii="Verdana" w:hAnsi="Verdana"/>
          <w:i/>
        </w:rPr>
      </w:pPr>
    </w:p>
    <w:p w:rsidR="009C041E" w:rsidRPr="000E4A1B" w:rsidRDefault="009C041E" w:rsidP="009C041E">
      <w:pPr>
        <w:jc w:val="center"/>
        <w:rPr>
          <w:rFonts w:ascii="Verdana" w:hAnsi="Verdana"/>
          <w:i/>
        </w:rPr>
      </w:pPr>
      <w:r w:rsidRPr="000E4A1B">
        <w:rPr>
          <w:rFonts w:ascii="Verdana" w:hAnsi="Verdana"/>
          <w:i/>
        </w:rPr>
        <w:t>…………………………………………………………………………</w:t>
      </w:r>
    </w:p>
    <w:p w:rsidR="009C041E" w:rsidRPr="000E4A1B" w:rsidRDefault="009C041E" w:rsidP="009C041E">
      <w:pPr>
        <w:rPr>
          <w:rFonts w:ascii="Verdana" w:hAnsi="Verdana"/>
          <w:i/>
        </w:rPr>
      </w:pPr>
    </w:p>
    <w:p w:rsidR="009C041E" w:rsidRPr="000E4A1B" w:rsidRDefault="009C041E" w:rsidP="009C041E">
      <w:pPr>
        <w:rPr>
          <w:rFonts w:ascii="Verdana" w:hAnsi="Verdana"/>
          <w:b/>
          <w:i/>
        </w:rPr>
      </w:pPr>
      <w:r w:rsidRPr="000E4A1B">
        <w:rPr>
          <w:rFonts w:ascii="Verdana" w:hAnsi="Verdana"/>
          <w:b/>
          <w:i/>
        </w:rPr>
        <w:t>Parental Endorsement</w:t>
      </w:r>
    </w:p>
    <w:p w:rsidR="009C041E" w:rsidRPr="000E4A1B" w:rsidRDefault="009C041E" w:rsidP="009C041E">
      <w:pPr>
        <w:rPr>
          <w:rFonts w:ascii="Verdana" w:hAnsi="Verdana"/>
          <w:b/>
          <w:i/>
        </w:rPr>
      </w:pPr>
    </w:p>
    <w:p w:rsidR="009C041E" w:rsidRPr="000E4A1B" w:rsidRDefault="009C041E" w:rsidP="009C041E">
      <w:pPr>
        <w:rPr>
          <w:rFonts w:ascii="Verdana" w:hAnsi="Verdana"/>
        </w:rPr>
      </w:pPr>
      <w:r w:rsidRPr="000E4A1B">
        <w:rPr>
          <w:rFonts w:ascii="Verdana" w:hAnsi="Verdana"/>
        </w:rPr>
        <w:t xml:space="preserve">Please sign and return to the school secretary. Endorsement slips will be kept on file. </w:t>
      </w:r>
      <w:proofErr w:type="gramStart"/>
      <w:r w:rsidRPr="000E4A1B">
        <w:rPr>
          <w:rFonts w:ascii="Verdana" w:hAnsi="Verdana"/>
        </w:rPr>
        <w:t>Alternatively</w:t>
      </w:r>
      <w:proofErr w:type="gramEnd"/>
      <w:r w:rsidRPr="000E4A1B">
        <w:rPr>
          <w:rFonts w:ascii="Verdana" w:hAnsi="Verdana"/>
        </w:rPr>
        <w:t xml:space="preserve"> please send an email to </w:t>
      </w:r>
      <w:hyperlink r:id="rId7" w:history="1">
        <w:r w:rsidR="00DD7A61">
          <w:rPr>
            <w:rStyle w:val="Hyperlink"/>
            <w:rFonts w:ascii="Verdana" w:hAnsi="Verdana"/>
          </w:rPr>
          <w:t>principal@walterstownns.ie</w:t>
        </w:r>
      </w:hyperlink>
      <w:r w:rsidR="00DD7A61">
        <w:rPr>
          <w:rFonts w:ascii="Verdana" w:hAnsi="Verdana"/>
        </w:rPr>
        <w:t xml:space="preserve"> </w:t>
      </w:r>
      <w:r w:rsidRPr="000E4A1B">
        <w:rPr>
          <w:rFonts w:ascii="Verdana" w:hAnsi="Verdana"/>
        </w:rPr>
        <w:t>stating your name, your child(</w:t>
      </w:r>
      <w:proofErr w:type="spellStart"/>
      <w:r w:rsidRPr="000E4A1B">
        <w:rPr>
          <w:rFonts w:ascii="Verdana" w:hAnsi="Verdana"/>
        </w:rPr>
        <w:t>ren</w:t>
      </w:r>
      <w:proofErr w:type="spellEnd"/>
      <w:r w:rsidRPr="000E4A1B">
        <w:rPr>
          <w:rFonts w:ascii="Verdana" w:hAnsi="Verdana"/>
        </w:rPr>
        <w:t>)’s name(s) and your endorsement.</w:t>
      </w:r>
    </w:p>
    <w:p w:rsidR="009C041E" w:rsidRPr="000E4A1B" w:rsidRDefault="009C041E" w:rsidP="009C041E">
      <w:pPr>
        <w:rPr>
          <w:rFonts w:ascii="Verdana" w:hAnsi="Verdana"/>
          <w:i/>
        </w:rPr>
      </w:pPr>
    </w:p>
    <w:p w:rsidR="009C041E" w:rsidRPr="000E4A1B" w:rsidRDefault="009C041E" w:rsidP="009C041E">
      <w:pPr>
        <w:rPr>
          <w:rFonts w:ascii="Verdana" w:hAnsi="Verdana"/>
        </w:rPr>
      </w:pPr>
      <w:r w:rsidRPr="000E4A1B">
        <w:rPr>
          <w:rFonts w:ascii="Verdana" w:hAnsi="Verdana"/>
        </w:rPr>
        <w:t>I/We have read the Code of Discipline and wish to endorse it.</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Signed ……………………………….</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Parent(s) of ………………………………….</w:t>
      </w:r>
    </w:p>
    <w:p w:rsidR="009C041E" w:rsidRPr="000E4A1B" w:rsidRDefault="009C041E" w:rsidP="009C041E">
      <w:pPr>
        <w:rPr>
          <w:rFonts w:ascii="Verdana" w:hAnsi="Verdana"/>
          <w:i/>
        </w:rPr>
      </w:pPr>
    </w:p>
    <w:p w:rsidR="009C041E" w:rsidRPr="000E4A1B" w:rsidRDefault="009C041E" w:rsidP="009C041E">
      <w:pPr>
        <w:rPr>
          <w:rFonts w:ascii="Verdana" w:hAnsi="Verdana"/>
          <w:i/>
        </w:rPr>
      </w:pPr>
    </w:p>
    <w:p w:rsidR="009C041E" w:rsidRPr="000E4A1B" w:rsidRDefault="009C041E" w:rsidP="009C041E">
      <w:pPr>
        <w:rPr>
          <w:rFonts w:ascii="Verdana" w:hAnsi="Verdana"/>
          <w:i/>
        </w:rPr>
      </w:pPr>
    </w:p>
    <w:p w:rsidR="009C041E" w:rsidRPr="000E4A1B" w:rsidRDefault="009C041E" w:rsidP="009C041E">
      <w:pPr>
        <w:rPr>
          <w:rFonts w:ascii="Verdana" w:hAnsi="Verdana"/>
          <w:b/>
        </w:rPr>
      </w:pPr>
      <w:r w:rsidRPr="000E4A1B">
        <w:rPr>
          <w:rFonts w:ascii="Verdana" w:hAnsi="Verdana"/>
          <w:i/>
        </w:rPr>
        <w:br w:type="page"/>
      </w:r>
      <w:r w:rsidR="00C734C0">
        <w:rPr>
          <w:rFonts w:ascii="Verdana" w:hAnsi="Verdana"/>
          <w:i/>
        </w:rPr>
        <w:lastRenderedPageBreak/>
        <w:t xml:space="preserve">Appendix1: </w:t>
      </w:r>
      <w:r w:rsidRPr="000E4A1B">
        <w:rPr>
          <w:rFonts w:ascii="Verdana" w:hAnsi="Verdana"/>
          <w:b/>
        </w:rPr>
        <w:t>Code of Behaviour for our Children</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rPr>
        <w:t>The following is a list containing ideas to help you to make our school a better place in which to learn.</w:t>
      </w:r>
    </w:p>
    <w:p w:rsidR="009C041E" w:rsidRPr="000E4A1B" w:rsidRDefault="009C041E" w:rsidP="009C041E">
      <w:pPr>
        <w:rPr>
          <w:rFonts w:ascii="Verdana" w:hAnsi="Verdana"/>
          <w:i/>
          <w:u w:val="single"/>
        </w:rPr>
      </w:pPr>
    </w:p>
    <w:p w:rsidR="009C041E" w:rsidRPr="000E4A1B" w:rsidRDefault="009C041E" w:rsidP="009C041E">
      <w:pPr>
        <w:rPr>
          <w:rFonts w:ascii="Verdana" w:hAnsi="Verdana"/>
        </w:rPr>
      </w:pPr>
      <w:r w:rsidRPr="000E4A1B">
        <w:rPr>
          <w:rFonts w:ascii="Verdana" w:hAnsi="Verdana"/>
          <w:i/>
          <w:u w:val="single"/>
        </w:rPr>
        <w:t>General Rules</w:t>
      </w:r>
    </w:p>
    <w:p w:rsidR="009C041E" w:rsidRPr="000E4A1B" w:rsidRDefault="009C041E" w:rsidP="009C041E">
      <w:pPr>
        <w:rPr>
          <w:rFonts w:ascii="Verdana" w:hAnsi="Verdana"/>
        </w:rPr>
      </w:pPr>
    </w:p>
    <w:p w:rsidR="009C041E" w:rsidRPr="000E4A1B" w:rsidRDefault="009C041E" w:rsidP="006D3EE3">
      <w:pPr>
        <w:numPr>
          <w:ilvl w:val="0"/>
          <w:numId w:val="25"/>
        </w:numPr>
        <w:rPr>
          <w:rFonts w:ascii="Verdana" w:hAnsi="Verdana"/>
        </w:rPr>
      </w:pPr>
      <w:r w:rsidRPr="000E4A1B">
        <w:rPr>
          <w:rFonts w:ascii="Verdana" w:hAnsi="Verdana"/>
        </w:rPr>
        <w:t>Be polite and mannerly</w:t>
      </w:r>
    </w:p>
    <w:p w:rsidR="009C041E" w:rsidRPr="000E4A1B" w:rsidRDefault="009C041E" w:rsidP="006D3EE3">
      <w:pPr>
        <w:numPr>
          <w:ilvl w:val="0"/>
          <w:numId w:val="25"/>
        </w:numPr>
        <w:rPr>
          <w:rFonts w:ascii="Verdana" w:hAnsi="Verdana"/>
        </w:rPr>
      </w:pPr>
      <w:r w:rsidRPr="000E4A1B">
        <w:rPr>
          <w:rFonts w:ascii="Verdana" w:hAnsi="Verdana"/>
        </w:rPr>
        <w:t>Show respect to friends, teachers, support staff, parents and visitors</w:t>
      </w:r>
    </w:p>
    <w:p w:rsidR="009C041E" w:rsidRPr="000E4A1B" w:rsidRDefault="009C041E" w:rsidP="006D3EE3">
      <w:pPr>
        <w:numPr>
          <w:ilvl w:val="0"/>
          <w:numId w:val="25"/>
        </w:numPr>
        <w:rPr>
          <w:rFonts w:ascii="Verdana" w:hAnsi="Verdana"/>
        </w:rPr>
      </w:pPr>
      <w:r w:rsidRPr="000E4A1B">
        <w:rPr>
          <w:rFonts w:ascii="Verdana" w:hAnsi="Verdana"/>
        </w:rPr>
        <w:t>Respect school property and equipment</w:t>
      </w:r>
    </w:p>
    <w:p w:rsidR="009C041E" w:rsidRPr="000E4A1B" w:rsidRDefault="009C041E" w:rsidP="006D3EE3">
      <w:pPr>
        <w:numPr>
          <w:ilvl w:val="0"/>
          <w:numId w:val="25"/>
        </w:numPr>
        <w:rPr>
          <w:rFonts w:ascii="Verdana" w:hAnsi="Verdana"/>
        </w:rPr>
      </w:pPr>
      <w:r w:rsidRPr="000E4A1B">
        <w:rPr>
          <w:rFonts w:ascii="Verdana" w:hAnsi="Verdana"/>
        </w:rPr>
        <w:t>Be on time</w:t>
      </w: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Classroom Rules</w:t>
      </w:r>
    </w:p>
    <w:p w:rsidR="009C041E" w:rsidRPr="000E4A1B" w:rsidRDefault="009C041E" w:rsidP="006D3EE3">
      <w:pPr>
        <w:numPr>
          <w:ilvl w:val="0"/>
          <w:numId w:val="25"/>
        </w:numPr>
        <w:rPr>
          <w:rFonts w:ascii="Verdana" w:hAnsi="Verdana"/>
        </w:rPr>
      </w:pPr>
      <w:r w:rsidRPr="000E4A1B">
        <w:rPr>
          <w:rFonts w:ascii="Verdana" w:hAnsi="Verdana"/>
        </w:rPr>
        <w:t>Stay seated in class unless instructed otherwise</w:t>
      </w:r>
    </w:p>
    <w:p w:rsidR="009C041E" w:rsidRPr="000E4A1B" w:rsidRDefault="009C041E" w:rsidP="006D3EE3">
      <w:pPr>
        <w:numPr>
          <w:ilvl w:val="0"/>
          <w:numId w:val="25"/>
        </w:numPr>
        <w:rPr>
          <w:rFonts w:ascii="Verdana" w:hAnsi="Verdana"/>
        </w:rPr>
      </w:pPr>
      <w:r w:rsidRPr="000E4A1B">
        <w:rPr>
          <w:rFonts w:ascii="Verdana" w:hAnsi="Verdana"/>
        </w:rPr>
        <w:t>Listen to your teacher and to your classmates.</w:t>
      </w:r>
    </w:p>
    <w:p w:rsidR="009C041E" w:rsidRPr="000E4A1B" w:rsidRDefault="009C041E" w:rsidP="006D3EE3">
      <w:pPr>
        <w:numPr>
          <w:ilvl w:val="0"/>
          <w:numId w:val="25"/>
        </w:numPr>
        <w:rPr>
          <w:rFonts w:ascii="Verdana" w:hAnsi="Verdana"/>
        </w:rPr>
      </w:pPr>
      <w:r w:rsidRPr="000E4A1B">
        <w:rPr>
          <w:rFonts w:ascii="Verdana" w:hAnsi="Verdana"/>
        </w:rPr>
        <w:t>Join in class discussions …. but wait your turn.</w:t>
      </w:r>
    </w:p>
    <w:p w:rsidR="009C041E" w:rsidRPr="000E4A1B" w:rsidRDefault="009C041E" w:rsidP="006D3EE3">
      <w:pPr>
        <w:numPr>
          <w:ilvl w:val="0"/>
          <w:numId w:val="25"/>
        </w:numPr>
        <w:rPr>
          <w:rFonts w:ascii="Verdana" w:hAnsi="Verdana"/>
        </w:rPr>
      </w:pPr>
      <w:r w:rsidRPr="000E4A1B">
        <w:rPr>
          <w:rFonts w:ascii="Verdana" w:hAnsi="Verdana"/>
        </w:rPr>
        <w:t>Always work hard doing your best</w:t>
      </w:r>
    </w:p>
    <w:p w:rsidR="009C041E" w:rsidRPr="000E4A1B" w:rsidRDefault="009C041E" w:rsidP="006D3EE3">
      <w:pPr>
        <w:numPr>
          <w:ilvl w:val="0"/>
          <w:numId w:val="25"/>
        </w:numPr>
        <w:rPr>
          <w:rFonts w:ascii="Verdana" w:hAnsi="Verdana"/>
        </w:rPr>
      </w:pPr>
      <w:r w:rsidRPr="000E4A1B">
        <w:rPr>
          <w:rFonts w:ascii="Verdana" w:hAnsi="Verdana"/>
        </w:rPr>
        <w:t>Present your work as neatly as you can</w:t>
      </w:r>
    </w:p>
    <w:p w:rsidR="009C041E" w:rsidRPr="000E4A1B" w:rsidRDefault="009C041E" w:rsidP="006D3EE3">
      <w:pPr>
        <w:numPr>
          <w:ilvl w:val="0"/>
          <w:numId w:val="25"/>
        </w:numPr>
        <w:rPr>
          <w:rFonts w:ascii="Verdana" w:hAnsi="Verdana"/>
        </w:rPr>
      </w:pPr>
      <w:r w:rsidRPr="000E4A1B">
        <w:rPr>
          <w:rFonts w:ascii="Verdana" w:hAnsi="Verdana"/>
        </w:rPr>
        <w:t>Illustrate your work</w:t>
      </w:r>
    </w:p>
    <w:p w:rsidR="009C041E" w:rsidRPr="000E4A1B" w:rsidRDefault="009C041E" w:rsidP="006D3EE3">
      <w:pPr>
        <w:numPr>
          <w:ilvl w:val="0"/>
          <w:numId w:val="25"/>
        </w:numPr>
        <w:rPr>
          <w:rFonts w:ascii="Verdana" w:hAnsi="Verdana"/>
        </w:rPr>
      </w:pPr>
      <w:r w:rsidRPr="000E4A1B">
        <w:rPr>
          <w:rFonts w:ascii="Verdana" w:hAnsi="Verdana"/>
        </w:rPr>
        <w:t>Keep your own space tidy, keep your classroom tidy</w:t>
      </w:r>
    </w:p>
    <w:p w:rsidR="009C041E" w:rsidRPr="000E4A1B" w:rsidRDefault="009C041E" w:rsidP="006D3EE3">
      <w:pPr>
        <w:numPr>
          <w:ilvl w:val="0"/>
          <w:numId w:val="25"/>
        </w:numPr>
        <w:rPr>
          <w:rFonts w:ascii="Verdana" w:hAnsi="Verdana"/>
        </w:rPr>
      </w:pPr>
      <w:r w:rsidRPr="000E4A1B">
        <w:rPr>
          <w:rFonts w:ascii="Verdana" w:hAnsi="Verdana"/>
        </w:rPr>
        <w:t>Look out for litter and things out of place</w:t>
      </w:r>
    </w:p>
    <w:p w:rsidR="009C041E" w:rsidRPr="000E4A1B" w:rsidRDefault="009C041E" w:rsidP="006D3EE3">
      <w:pPr>
        <w:numPr>
          <w:ilvl w:val="0"/>
          <w:numId w:val="25"/>
        </w:numPr>
        <w:rPr>
          <w:rFonts w:ascii="Verdana" w:hAnsi="Verdana"/>
        </w:rPr>
      </w:pPr>
      <w:r w:rsidRPr="000E4A1B">
        <w:rPr>
          <w:rFonts w:ascii="Verdana" w:hAnsi="Verdana"/>
        </w:rPr>
        <w:t>Use bins for recycling paper, pencil parings etc</w:t>
      </w:r>
    </w:p>
    <w:p w:rsidR="009C041E" w:rsidRPr="000E4A1B" w:rsidRDefault="009C041E" w:rsidP="009C041E">
      <w:pPr>
        <w:ind w:left="360"/>
        <w:rPr>
          <w:rFonts w:ascii="Verdana" w:hAnsi="Verdana"/>
          <w:i/>
          <w:u w:val="single"/>
        </w:rPr>
      </w:pPr>
    </w:p>
    <w:p w:rsidR="009C041E" w:rsidRPr="000E4A1B" w:rsidRDefault="009C041E" w:rsidP="009C041E">
      <w:pPr>
        <w:rPr>
          <w:rFonts w:ascii="Verdana" w:hAnsi="Verdana"/>
          <w:i/>
          <w:u w:val="single"/>
        </w:rPr>
      </w:pPr>
      <w:r w:rsidRPr="000E4A1B">
        <w:rPr>
          <w:rFonts w:ascii="Verdana" w:hAnsi="Verdana"/>
          <w:i/>
          <w:u w:val="single"/>
        </w:rPr>
        <w:t>Lunch Time Rules</w:t>
      </w:r>
    </w:p>
    <w:p w:rsidR="009C041E" w:rsidRPr="000E4A1B" w:rsidRDefault="009C041E" w:rsidP="006D3EE3">
      <w:pPr>
        <w:numPr>
          <w:ilvl w:val="0"/>
          <w:numId w:val="26"/>
        </w:numPr>
        <w:rPr>
          <w:rFonts w:ascii="Verdana" w:hAnsi="Verdana"/>
        </w:rPr>
      </w:pPr>
      <w:r w:rsidRPr="000E4A1B">
        <w:rPr>
          <w:rFonts w:ascii="Verdana" w:hAnsi="Verdana"/>
        </w:rPr>
        <w:t>Bring a healthy lunch, junk-free</w:t>
      </w:r>
    </w:p>
    <w:p w:rsidR="009C041E" w:rsidRPr="000E4A1B" w:rsidRDefault="009C041E" w:rsidP="006D3EE3">
      <w:pPr>
        <w:numPr>
          <w:ilvl w:val="0"/>
          <w:numId w:val="26"/>
        </w:numPr>
        <w:rPr>
          <w:rFonts w:ascii="Verdana" w:hAnsi="Verdana"/>
        </w:rPr>
      </w:pPr>
      <w:r w:rsidRPr="000E4A1B">
        <w:rPr>
          <w:rFonts w:ascii="Verdana" w:hAnsi="Verdana"/>
        </w:rPr>
        <w:t>Start your lunch straight away and stay seated</w:t>
      </w:r>
    </w:p>
    <w:p w:rsidR="009C041E" w:rsidRPr="000E4A1B" w:rsidRDefault="009C041E" w:rsidP="006D3EE3">
      <w:pPr>
        <w:numPr>
          <w:ilvl w:val="0"/>
          <w:numId w:val="26"/>
        </w:numPr>
        <w:rPr>
          <w:rFonts w:ascii="Verdana" w:hAnsi="Verdana"/>
        </w:rPr>
      </w:pPr>
      <w:r w:rsidRPr="000E4A1B">
        <w:rPr>
          <w:rFonts w:ascii="Verdana" w:hAnsi="Verdana"/>
        </w:rPr>
        <w:t>Finish your lunch inside the classroom</w:t>
      </w:r>
    </w:p>
    <w:p w:rsidR="009C041E" w:rsidRPr="000E4A1B" w:rsidRDefault="009C041E" w:rsidP="006D3EE3">
      <w:pPr>
        <w:numPr>
          <w:ilvl w:val="0"/>
          <w:numId w:val="26"/>
        </w:numPr>
        <w:rPr>
          <w:rFonts w:ascii="Verdana" w:hAnsi="Verdana"/>
        </w:rPr>
      </w:pPr>
      <w:r w:rsidRPr="000E4A1B">
        <w:rPr>
          <w:rFonts w:ascii="Verdana" w:hAnsi="Verdana"/>
        </w:rPr>
        <w:t>Bring your waste and litter home in your lunch-box</w:t>
      </w: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Toilet Rules</w:t>
      </w:r>
    </w:p>
    <w:p w:rsidR="009C041E" w:rsidRPr="000E4A1B" w:rsidRDefault="009C041E" w:rsidP="006D3EE3">
      <w:pPr>
        <w:numPr>
          <w:ilvl w:val="0"/>
          <w:numId w:val="27"/>
        </w:numPr>
        <w:rPr>
          <w:rFonts w:ascii="Verdana" w:hAnsi="Verdana"/>
        </w:rPr>
      </w:pPr>
      <w:r w:rsidRPr="000E4A1B">
        <w:rPr>
          <w:rFonts w:ascii="Verdana" w:hAnsi="Verdana"/>
        </w:rPr>
        <w:t>Flush every time</w:t>
      </w:r>
    </w:p>
    <w:p w:rsidR="009C041E" w:rsidRPr="000E4A1B" w:rsidRDefault="009C041E" w:rsidP="006D3EE3">
      <w:pPr>
        <w:numPr>
          <w:ilvl w:val="0"/>
          <w:numId w:val="27"/>
        </w:numPr>
        <w:rPr>
          <w:rFonts w:ascii="Verdana" w:hAnsi="Verdana"/>
        </w:rPr>
      </w:pPr>
      <w:r w:rsidRPr="000E4A1B">
        <w:rPr>
          <w:rFonts w:ascii="Verdana" w:hAnsi="Verdana"/>
        </w:rPr>
        <w:t>Wash your hands every time</w:t>
      </w:r>
    </w:p>
    <w:p w:rsidR="009C041E" w:rsidRPr="000E4A1B" w:rsidRDefault="009C041E" w:rsidP="006D3EE3">
      <w:pPr>
        <w:numPr>
          <w:ilvl w:val="0"/>
          <w:numId w:val="27"/>
        </w:numPr>
        <w:rPr>
          <w:rFonts w:ascii="Verdana" w:hAnsi="Verdana"/>
        </w:rPr>
      </w:pPr>
      <w:r w:rsidRPr="000E4A1B">
        <w:rPr>
          <w:rFonts w:ascii="Verdana" w:hAnsi="Verdana"/>
        </w:rPr>
        <w:t>Inform your teacher if the bathroom needs paper, soap etc</w:t>
      </w:r>
    </w:p>
    <w:p w:rsidR="009C041E" w:rsidRPr="000E4A1B" w:rsidRDefault="009C041E" w:rsidP="006D3EE3">
      <w:pPr>
        <w:numPr>
          <w:ilvl w:val="0"/>
          <w:numId w:val="27"/>
        </w:numPr>
        <w:rPr>
          <w:rFonts w:ascii="Verdana" w:hAnsi="Verdana"/>
        </w:rPr>
      </w:pPr>
      <w:r w:rsidRPr="000E4A1B">
        <w:rPr>
          <w:rFonts w:ascii="Verdana" w:hAnsi="Verdana"/>
        </w:rPr>
        <w:t>Report any mess you may discover</w:t>
      </w: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Yard Rules</w:t>
      </w:r>
    </w:p>
    <w:p w:rsidR="009C041E" w:rsidRPr="000E4A1B" w:rsidRDefault="009C041E" w:rsidP="006D3EE3">
      <w:pPr>
        <w:numPr>
          <w:ilvl w:val="0"/>
          <w:numId w:val="28"/>
        </w:numPr>
        <w:rPr>
          <w:rFonts w:ascii="Verdana" w:hAnsi="Verdana"/>
        </w:rPr>
      </w:pPr>
      <w:r w:rsidRPr="000E4A1B">
        <w:rPr>
          <w:rFonts w:ascii="Verdana" w:hAnsi="Verdana"/>
        </w:rPr>
        <w:t>Play safely</w:t>
      </w:r>
    </w:p>
    <w:p w:rsidR="009C041E" w:rsidRPr="000E4A1B" w:rsidRDefault="009C041E" w:rsidP="006D3EE3">
      <w:pPr>
        <w:numPr>
          <w:ilvl w:val="0"/>
          <w:numId w:val="28"/>
        </w:numPr>
        <w:rPr>
          <w:rFonts w:ascii="Verdana" w:hAnsi="Verdana"/>
        </w:rPr>
      </w:pPr>
      <w:r w:rsidRPr="000E4A1B">
        <w:rPr>
          <w:rFonts w:ascii="Verdana" w:hAnsi="Verdana"/>
        </w:rPr>
        <w:t>Include others</w:t>
      </w:r>
    </w:p>
    <w:p w:rsidR="009C041E" w:rsidRPr="000E4A1B" w:rsidRDefault="009C041E" w:rsidP="006D3EE3">
      <w:pPr>
        <w:numPr>
          <w:ilvl w:val="0"/>
          <w:numId w:val="28"/>
        </w:numPr>
        <w:rPr>
          <w:rFonts w:ascii="Verdana" w:hAnsi="Verdana"/>
        </w:rPr>
      </w:pPr>
      <w:r w:rsidRPr="000E4A1B">
        <w:rPr>
          <w:rFonts w:ascii="Verdana" w:hAnsi="Verdana"/>
        </w:rPr>
        <w:t>Be on the lookout for younger children who might be in need of help</w:t>
      </w:r>
    </w:p>
    <w:p w:rsidR="009C041E" w:rsidRPr="000E4A1B" w:rsidRDefault="009C041E" w:rsidP="006D3EE3">
      <w:pPr>
        <w:numPr>
          <w:ilvl w:val="0"/>
          <w:numId w:val="28"/>
        </w:numPr>
        <w:rPr>
          <w:rFonts w:ascii="Verdana" w:hAnsi="Verdana"/>
        </w:rPr>
      </w:pPr>
      <w:r w:rsidRPr="000E4A1B">
        <w:rPr>
          <w:rFonts w:ascii="Verdana" w:hAnsi="Verdana"/>
        </w:rPr>
        <w:t xml:space="preserve">Stay within the boundaries and learn where </w:t>
      </w:r>
      <w:proofErr w:type="gramStart"/>
      <w:r w:rsidRPr="000E4A1B">
        <w:rPr>
          <w:rFonts w:ascii="Verdana" w:hAnsi="Verdana"/>
        </w:rPr>
        <w:t>there</w:t>
      </w:r>
      <w:proofErr w:type="gramEnd"/>
      <w:r w:rsidRPr="000E4A1B">
        <w:rPr>
          <w:rFonts w:ascii="Verdana" w:hAnsi="Verdana"/>
        </w:rPr>
        <w:t xml:space="preserve"> no-go areas are</w:t>
      </w:r>
    </w:p>
    <w:p w:rsidR="009C041E" w:rsidRPr="000E4A1B" w:rsidRDefault="009C041E" w:rsidP="006D3EE3">
      <w:pPr>
        <w:numPr>
          <w:ilvl w:val="0"/>
          <w:numId w:val="28"/>
        </w:numPr>
        <w:rPr>
          <w:rFonts w:ascii="Verdana" w:hAnsi="Verdana"/>
        </w:rPr>
      </w:pPr>
      <w:r w:rsidRPr="000E4A1B">
        <w:rPr>
          <w:rFonts w:ascii="Verdana" w:hAnsi="Verdana"/>
        </w:rPr>
        <w:t>On hearing the bell stop, wait for it to finish and then walk to the line</w:t>
      </w:r>
    </w:p>
    <w:p w:rsidR="009C041E" w:rsidRPr="000E4A1B" w:rsidRDefault="009C041E" w:rsidP="009C041E">
      <w:pPr>
        <w:ind w:left="360"/>
        <w:rPr>
          <w:rFonts w:ascii="Verdana" w:hAnsi="Verdana"/>
        </w:rPr>
      </w:pPr>
    </w:p>
    <w:p w:rsidR="009C041E" w:rsidRPr="000E4A1B" w:rsidRDefault="009C041E" w:rsidP="009C041E">
      <w:pPr>
        <w:rPr>
          <w:rFonts w:ascii="Verdana" w:hAnsi="Verdana"/>
        </w:rPr>
      </w:pPr>
    </w:p>
    <w:p w:rsidR="009C041E" w:rsidRPr="000E4A1B" w:rsidRDefault="009C041E" w:rsidP="009C041E">
      <w:pPr>
        <w:rPr>
          <w:rFonts w:ascii="Verdana" w:hAnsi="Verdana"/>
        </w:rPr>
      </w:pPr>
    </w:p>
    <w:p w:rsidR="009C041E" w:rsidRPr="000E4A1B" w:rsidRDefault="009C041E" w:rsidP="009C041E">
      <w:pPr>
        <w:rPr>
          <w:rFonts w:ascii="Verdana" w:hAnsi="Verdana"/>
        </w:rPr>
      </w:pPr>
    </w:p>
    <w:p w:rsidR="009C041E" w:rsidRPr="000E4A1B" w:rsidRDefault="009C041E" w:rsidP="009C041E">
      <w:pPr>
        <w:rPr>
          <w:rFonts w:ascii="Verdana" w:hAnsi="Verdana"/>
          <w:i/>
          <w:u w:val="single"/>
        </w:rPr>
      </w:pPr>
      <w:r w:rsidRPr="000E4A1B">
        <w:rPr>
          <w:rFonts w:ascii="Verdana" w:hAnsi="Verdana"/>
          <w:i/>
          <w:u w:val="single"/>
        </w:rPr>
        <w:t>And finally</w:t>
      </w:r>
      <w:proofErr w:type="gramStart"/>
      <w:r w:rsidRPr="000E4A1B">
        <w:rPr>
          <w:rFonts w:ascii="Verdana" w:hAnsi="Verdana"/>
          <w:i/>
          <w:u w:val="single"/>
        </w:rPr>
        <w:t>…..</w:t>
      </w:r>
      <w:proofErr w:type="gramEnd"/>
      <w:r w:rsidRPr="000E4A1B">
        <w:rPr>
          <w:rFonts w:ascii="Verdana" w:hAnsi="Verdana"/>
          <w:i/>
          <w:u w:val="single"/>
        </w:rPr>
        <w:t>always…</w:t>
      </w:r>
    </w:p>
    <w:p w:rsidR="009C041E" w:rsidRPr="000E4A1B" w:rsidRDefault="009C041E" w:rsidP="009C041E">
      <w:pPr>
        <w:rPr>
          <w:rFonts w:ascii="Verdana" w:hAnsi="Verdana"/>
        </w:rPr>
      </w:pPr>
    </w:p>
    <w:p w:rsidR="009C041E" w:rsidRPr="000E4A1B" w:rsidRDefault="009C041E" w:rsidP="006D3EE3">
      <w:pPr>
        <w:numPr>
          <w:ilvl w:val="0"/>
          <w:numId w:val="29"/>
        </w:numPr>
        <w:rPr>
          <w:rFonts w:ascii="Verdana" w:hAnsi="Verdana"/>
        </w:rPr>
      </w:pPr>
      <w:r w:rsidRPr="000E4A1B">
        <w:rPr>
          <w:rFonts w:ascii="Verdana" w:hAnsi="Verdana"/>
        </w:rPr>
        <w:t xml:space="preserve">Say hello! </w:t>
      </w:r>
      <w:proofErr w:type="spellStart"/>
      <w:r w:rsidRPr="000E4A1B">
        <w:rPr>
          <w:rFonts w:ascii="Verdana" w:hAnsi="Verdana"/>
        </w:rPr>
        <w:t>Dia</w:t>
      </w:r>
      <w:proofErr w:type="spellEnd"/>
      <w:r w:rsidRPr="000E4A1B">
        <w:rPr>
          <w:rFonts w:ascii="Verdana" w:hAnsi="Verdana"/>
        </w:rPr>
        <w:t xml:space="preserve"> </w:t>
      </w:r>
      <w:proofErr w:type="spellStart"/>
      <w:r w:rsidRPr="000E4A1B">
        <w:rPr>
          <w:rFonts w:ascii="Verdana" w:hAnsi="Verdana"/>
        </w:rPr>
        <w:t>duit</w:t>
      </w:r>
      <w:proofErr w:type="spellEnd"/>
      <w:r w:rsidRPr="000E4A1B">
        <w:rPr>
          <w:rFonts w:ascii="Verdana" w:hAnsi="Verdana"/>
        </w:rPr>
        <w:t xml:space="preserve">! </w:t>
      </w:r>
      <w:proofErr w:type="spellStart"/>
      <w:r w:rsidRPr="000E4A1B">
        <w:rPr>
          <w:rFonts w:ascii="Verdana" w:hAnsi="Verdana"/>
        </w:rPr>
        <w:t>Slán</w:t>
      </w:r>
      <w:proofErr w:type="spellEnd"/>
      <w:r w:rsidRPr="000E4A1B">
        <w:rPr>
          <w:rFonts w:ascii="Verdana" w:hAnsi="Verdana"/>
        </w:rPr>
        <w:t xml:space="preserve">! </w:t>
      </w:r>
    </w:p>
    <w:p w:rsidR="009C041E" w:rsidRPr="000E4A1B" w:rsidRDefault="009C041E" w:rsidP="006D3EE3">
      <w:pPr>
        <w:numPr>
          <w:ilvl w:val="0"/>
          <w:numId w:val="29"/>
        </w:numPr>
        <w:rPr>
          <w:rFonts w:ascii="Verdana" w:hAnsi="Verdana"/>
        </w:rPr>
      </w:pPr>
      <w:r w:rsidRPr="000E4A1B">
        <w:rPr>
          <w:rFonts w:ascii="Verdana" w:hAnsi="Verdana"/>
        </w:rPr>
        <w:t>Keep our school a bad language-free zone</w:t>
      </w:r>
    </w:p>
    <w:p w:rsidR="009C041E" w:rsidRPr="000E4A1B" w:rsidRDefault="009C041E" w:rsidP="006D3EE3">
      <w:pPr>
        <w:numPr>
          <w:ilvl w:val="0"/>
          <w:numId w:val="29"/>
        </w:numPr>
        <w:rPr>
          <w:rFonts w:ascii="Verdana" w:hAnsi="Verdana"/>
        </w:rPr>
      </w:pPr>
      <w:r w:rsidRPr="000E4A1B">
        <w:rPr>
          <w:rFonts w:ascii="Verdana" w:hAnsi="Verdana"/>
        </w:rPr>
        <w:t>Keep our school a bully-free zone</w:t>
      </w:r>
    </w:p>
    <w:p w:rsidR="009C041E" w:rsidRPr="000E4A1B" w:rsidRDefault="009C041E" w:rsidP="006D3EE3">
      <w:pPr>
        <w:numPr>
          <w:ilvl w:val="0"/>
          <w:numId w:val="29"/>
        </w:numPr>
        <w:rPr>
          <w:rFonts w:ascii="Verdana" w:hAnsi="Verdana"/>
        </w:rPr>
      </w:pPr>
      <w:r w:rsidRPr="000E4A1B">
        <w:rPr>
          <w:rFonts w:ascii="Verdana" w:hAnsi="Verdana"/>
        </w:rPr>
        <w:t>Avoid taunting, teasing, mocking, name-calling, spitting, aggression, violence and horse-play</w:t>
      </w:r>
    </w:p>
    <w:p w:rsidR="009C041E" w:rsidRPr="000E4A1B" w:rsidRDefault="009C041E" w:rsidP="006D3EE3">
      <w:pPr>
        <w:numPr>
          <w:ilvl w:val="0"/>
          <w:numId w:val="29"/>
        </w:numPr>
        <w:rPr>
          <w:rFonts w:ascii="Verdana" w:hAnsi="Verdana"/>
        </w:rPr>
      </w:pPr>
      <w:r w:rsidRPr="000E4A1B">
        <w:rPr>
          <w:rFonts w:ascii="Verdana" w:hAnsi="Verdana"/>
        </w:rPr>
        <w:t>Admit to mistakes, apologise when necessary</w:t>
      </w:r>
    </w:p>
    <w:p w:rsidR="009C041E" w:rsidRPr="000E4A1B" w:rsidRDefault="009C041E" w:rsidP="006D3EE3">
      <w:pPr>
        <w:numPr>
          <w:ilvl w:val="0"/>
          <w:numId w:val="29"/>
        </w:numPr>
        <w:rPr>
          <w:rFonts w:ascii="Verdana" w:hAnsi="Verdana"/>
        </w:rPr>
      </w:pPr>
      <w:r w:rsidRPr="000E4A1B">
        <w:rPr>
          <w:rFonts w:ascii="Verdana" w:hAnsi="Verdana"/>
        </w:rPr>
        <w:t>Be happy, enjoy your school days</w:t>
      </w:r>
    </w:p>
    <w:p w:rsidR="009C041E" w:rsidRPr="000E4A1B" w:rsidRDefault="009C041E" w:rsidP="006D3EE3">
      <w:pPr>
        <w:numPr>
          <w:ilvl w:val="0"/>
          <w:numId w:val="29"/>
        </w:numPr>
        <w:rPr>
          <w:rFonts w:ascii="Verdana" w:hAnsi="Verdana"/>
        </w:rPr>
      </w:pPr>
      <w:r w:rsidRPr="000E4A1B">
        <w:rPr>
          <w:rFonts w:ascii="Verdana" w:hAnsi="Verdana"/>
        </w:rPr>
        <w:t>Smile every day a lot</w:t>
      </w:r>
    </w:p>
    <w:p w:rsidR="009C041E" w:rsidRPr="000E4A1B" w:rsidRDefault="009C041E" w:rsidP="009C041E">
      <w:pPr>
        <w:rPr>
          <w:rFonts w:ascii="Verdana" w:hAnsi="Verdana"/>
        </w:rPr>
      </w:pPr>
    </w:p>
    <w:p w:rsidR="009C041E" w:rsidRPr="000E4A1B" w:rsidRDefault="009C041E" w:rsidP="009C041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C041E" w:rsidRPr="000E4A1B" w:rsidTr="00A70F67">
        <w:tc>
          <w:tcPr>
            <w:tcW w:w="8856" w:type="dxa"/>
          </w:tcPr>
          <w:p w:rsidR="009C041E" w:rsidRPr="000E4A1B" w:rsidRDefault="009C041E" w:rsidP="00A70F67">
            <w:pPr>
              <w:rPr>
                <w:rFonts w:ascii="Verdana" w:hAnsi="Verdana"/>
              </w:rPr>
            </w:pPr>
            <w:r w:rsidRPr="000E4A1B">
              <w:rPr>
                <w:rFonts w:ascii="Verdana" w:hAnsi="Verdana"/>
              </w:rPr>
              <w:t>I have read the Code of Discipline and I understand that as a child I have rights and responsibilities. I have also read the Code of Behaviour and agree with the rules. I will do my best and play my part in keeping this school a happy place to learn</w:t>
            </w:r>
          </w:p>
          <w:p w:rsidR="009C041E" w:rsidRPr="000E4A1B" w:rsidRDefault="009C041E" w:rsidP="00A70F67">
            <w:pPr>
              <w:rPr>
                <w:rFonts w:ascii="Verdana" w:hAnsi="Verdana"/>
              </w:rPr>
            </w:pPr>
          </w:p>
          <w:p w:rsidR="009C041E" w:rsidRPr="000E4A1B" w:rsidRDefault="009C041E" w:rsidP="00A70F67">
            <w:pPr>
              <w:rPr>
                <w:rFonts w:ascii="Verdana" w:hAnsi="Verdana"/>
              </w:rPr>
            </w:pPr>
            <w:proofErr w:type="gramStart"/>
            <w:r w:rsidRPr="000E4A1B">
              <w:rPr>
                <w:rFonts w:ascii="Verdana" w:hAnsi="Verdana"/>
              </w:rPr>
              <w:t>Signed:…</w:t>
            </w:r>
            <w:proofErr w:type="gramEnd"/>
            <w:r w:rsidRPr="000E4A1B">
              <w:rPr>
                <w:rFonts w:ascii="Verdana" w:hAnsi="Verdana"/>
              </w:rPr>
              <w:t>………………………………..</w:t>
            </w:r>
          </w:p>
          <w:p w:rsidR="009C041E" w:rsidRPr="000E4A1B" w:rsidRDefault="009C041E" w:rsidP="00A70F67">
            <w:pPr>
              <w:rPr>
                <w:rFonts w:ascii="Verdana" w:hAnsi="Verdana"/>
              </w:rPr>
            </w:pPr>
          </w:p>
          <w:p w:rsidR="009C041E" w:rsidRPr="000E4A1B" w:rsidRDefault="009C041E" w:rsidP="00A70F67">
            <w:pPr>
              <w:rPr>
                <w:rFonts w:ascii="Verdana" w:hAnsi="Verdana"/>
              </w:rPr>
            </w:pPr>
            <w:r w:rsidRPr="000E4A1B">
              <w:rPr>
                <w:rFonts w:ascii="Verdana" w:hAnsi="Verdana"/>
              </w:rPr>
              <w:t>Date ………………………………………</w:t>
            </w:r>
          </w:p>
          <w:p w:rsidR="009C041E" w:rsidRPr="000E4A1B" w:rsidRDefault="009C041E" w:rsidP="00A70F67">
            <w:pPr>
              <w:rPr>
                <w:rFonts w:ascii="Verdana" w:hAnsi="Verdana"/>
              </w:rPr>
            </w:pPr>
          </w:p>
          <w:p w:rsidR="009C041E" w:rsidRPr="000E4A1B" w:rsidRDefault="009C041E" w:rsidP="00A70F67">
            <w:pPr>
              <w:rPr>
                <w:rFonts w:ascii="Verdana" w:hAnsi="Verdana"/>
              </w:rPr>
            </w:pPr>
          </w:p>
        </w:tc>
      </w:tr>
    </w:tbl>
    <w:p w:rsidR="009C041E" w:rsidRPr="000E4A1B" w:rsidRDefault="009C041E" w:rsidP="009C041E">
      <w:pPr>
        <w:rPr>
          <w:rFonts w:ascii="Verdana" w:hAnsi="Verdana"/>
          <w:b/>
        </w:rPr>
      </w:pPr>
    </w:p>
    <w:p w:rsidR="009C041E" w:rsidRPr="000E4A1B" w:rsidRDefault="009C041E" w:rsidP="009C041E">
      <w:pPr>
        <w:rPr>
          <w:rFonts w:ascii="Verdana" w:hAnsi="Verdana"/>
          <w:i/>
        </w:rPr>
      </w:pPr>
      <w:r w:rsidRPr="000E4A1B">
        <w:rPr>
          <w:rFonts w:ascii="Verdana" w:hAnsi="Verdana"/>
          <w:b/>
          <w:i/>
        </w:rPr>
        <w:br w:type="page"/>
      </w:r>
    </w:p>
    <w:p w:rsidR="009C041E" w:rsidRPr="00A76181" w:rsidRDefault="00A76181" w:rsidP="009C041E">
      <w:pPr>
        <w:rPr>
          <w:rFonts w:ascii="Verdana" w:hAnsi="Verdana"/>
          <w:b/>
          <w:u w:val="single"/>
        </w:rPr>
      </w:pPr>
      <w:r>
        <w:rPr>
          <w:rFonts w:ascii="Verdana" w:hAnsi="Verdana"/>
          <w:b/>
          <w:u w:val="single"/>
        </w:rPr>
        <w:lastRenderedPageBreak/>
        <w:t xml:space="preserve">Suspension </w:t>
      </w:r>
      <w:r w:rsidR="009C041E" w:rsidRPr="00A76181">
        <w:rPr>
          <w:rFonts w:ascii="Verdana" w:hAnsi="Verdana"/>
          <w:b/>
          <w:u w:val="single"/>
        </w:rPr>
        <w:t>Policy</w:t>
      </w:r>
    </w:p>
    <w:p w:rsidR="009C041E" w:rsidRPr="000E4A1B" w:rsidRDefault="009C041E" w:rsidP="009C041E">
      <w:pPr>
        <w:rPr>
          <w:rFonts w:ascii="Verdana" w:hAnsi="Verdana"/>
        </w:rPr>
      </w:pPr>
    </w:p>
    <w:p w:rsidR="009C041E" w:rsidRPr="000E4A1B" w:rsidRDefault="009C041E" w:rsidP="009C041E">
      <w:pPr>
        <w:rPr>
          <w:rFonts w:ascii="Verdana" w:hAnsi="Verdana"/>
        </w:rPr>
      </w:pPr>
      <w:r w:rsidRPr="000E4A1B">
        <w:rPr>
          <w:rFonts w:ascii="Verdana" w:hAnsi="Verdana"/>
          <w:b/>
        </w:rPr>
        <w:t xml:space="preserve">1.1 Suspension: </w:t>
      </w:r>
    </w:p>
    <w:p w:rsidR="009C041E" w:rsidRPr="000E4A1B" w:rsidRDefault="009C041E" w:rsidP="009C041E">
      <w:pPr>
        <w:rPr>
          <w:rFonts w:ascii="Verdana" w:hAnsi="Verdana"/>
        </w:rPr>
      </w:pPr>
      <w:r w:rsidRPr="000E4A1B">
        <w:rPr>
          <w:rFonts w:ascii="Verdana" w:hAnsi="Verdana"/>
        </w:rPr>
        <w:t>Suspension is defined as requiring the child to absent himself/herself from the school for a specified, limited period of school days or part of a school day.</w:t>
      </w:r>
    </w:p>
    <w:p w:rsidR="009C041E" w:rsidRPr="000E4A1B" w:rsidRDefault="009C041E" w:rsidP="009C041E">
      <w:pPr>
        <w:rPr>
          <w:rFonts w:ascii="Verdana" w:hAnsi="Verdana"/>
          <w:b/>
        </w:rPr>
      </w:pPr>
      <w:r w:rsidRPr="000E4A1B">
        <w:rPr>
          <w:rFonts w:ascii="Verdana" w:hAnsi="Verdana"/>
          <w:b/>
        </w:rPr>
        <w:t>1.2 Appropriateness of Suspension:</w:t>
      </w:r>
    </w:p>
    <w:p w:rsidR="009C041E" w:rsidRPr="000E4A1B" w:rsidRDefault="009C041E" w:rsidP="009C041E">
      <w:pPr>
        <w:rPr>
          <w:rFonts w:ascii="Verdana" w:hAnsi="Verdana"/>
        </w:rPr>
      </w:pPr>
      <w:r w:rsidRPr="000E4A1B">
        <w:rPr>
          <w:rFonts w:ascii="Verdana" w:hAnsi="Verdana"/>
        </w:rPr>
        <w:t>Suspension can provide respite for staff and the child, give the student time to reflect on the link between their action and its consequences and give staff and parents time to plan ways of helping the child to change unacceptable behaviour.</w:t>
      </w:r>
    </w:p>
    <w:p w:rsidR="009C041E" w:rsidRPr="000E4A1B" w:rsidRDefault="009C041E" w:rsidP="009C041E">
      <w:pPr>
        <w:rPr>
          <w:rFonts w:ascii="Verdana" w:hAnsi="Verdana"/>
          <w:b/>
        </w:rPr>
      </w:pPr>
      <w:r w:rsidRPr="000E4A1B">
        <w:rPr>
          <w:rFonts w:ascii="Verdana" w:hAnsi="Verdana"/>
          <w:b/>
        </w:rPr>
        <w:t>1.3 Authority to Suspend:</w:t>
      </w:r>
    </w:p>
    <w:p w:rsidR="009C041E" w:rsidRPr="000E4A1B" w:rsidRDefault="009C041E" w:rsidP="009C041E">
      <w:pPr>
        <w:rPr>
          <w:rFonts w:ascii="Verdana" w:hAnsi="Verdana"/>
        </w:rPr>
      </w:pPr>
      <w:r w:rsidRPr="000E4A1B">
        <w:rPr>
          <w:rFonts w:ascii="Verdana" w:hAnsi="Verdana"/>
        </w:rPr>
        <w:t>The Board of Management has the authority to suspend a child. This authority is delegated to the Principal for suspension periods of no longer than three days.</w:t>
      </w:r>
    </w:p>
    <w:p w:rsidR="009C041E" w:rsidRPr="000E4A1B" w:rsidRDefault="009C041E" w:rsidP="009C041E">
      <w:pPr>
        <w:rPr>
          <w:rFonts w:ascii="Verdana" w:hAnsi="Verdana"/>
          <w:i/>
        </w:rPr>
      </w:pPr>
      <w:r w:rsidRPr="000E4A1B">
        <w:rPr>
          <w:rFonts w:ascii="Verdana" w:hAnsi="Verdana"/>
        </w:rPr>
        <w:t>A decision to suspend a child for a specified period in excess of three days will require approval from the Board of Management.</w:t>
      </w:r>
    </w:p>
    <w:p w:rsidR="009C041E" w:rsidRPr="000E4A1B" w:rsidRDefault="009C041E" w:rsidP="009C041E">
      <w:pPr>
        <w:rPr>
          <w:rFonts w:ascii="Verdana" w:hAnsi="Verdana"/>
          <w:b/>
        </w:rPr>
      </w:pPr>
      <w:r w:rsidRPr="000E4A1B">
        <w:rPr>
          <w:rFonts w:ascii="Verdana" w:hAnsi="Verdana"/>
          <w:b/>
        </w:rPr>
        <w:t>1.4 Grounds for Suspension:</w:t>
      </w:r>
    </w:p>
    <w:p w:rsidR="00F500D5" w:rsidRDefault="00F500D5" w:rsidP="009C041E">
      <w:pPr>
        <w:rPr>
          <w:rFonts w:ascii="Verdana" w:hAnsi="Verdana"/>
        </w:rPr>
      </w:pPr>
    </w:p>
    <w:p w:rsidR="009C041E" w:rsidRPr="000E4A1B" w:rsidRDefault="009C041E" w:rsidP="009C041E">
      <w:pPr>
        <w:rPr>
          <w:rFonts w:ascii="Verdana" w:hAnsi="Verdana"/>
        </w:rPr>
      </w:pPr>
      <w:r w:rsidRPr="000E4A1B">
        <w:rPr>
          <w:rFonts w:ascii="Verdana" w:hAnsi="Verdana"/>
        </w:rPr>
        <w:t>Suspension is a proportionate response to a behaviour that is causing concern. A decision to suspend will be considered if:</w:t>
      </w:r>
    </w:p>
    <w:p w:rsidR="009C041E" w:rsidRPr="000E4A1B" w:rsidRDefault="009C041E" w:rsidP="006D3EE3">
      <w:pPr>
        <w:pStyle w:val="ListParagraph"/>
        <w:numPr>
          <w:ilvl w:val="0"/>
          <w:numId w:val="36"/>
        </w:numPr>
        <w:spacing w:after="200" w:line="276" w:lineRule="auto"/>
        <w:rPr>
          <w:rFonts w:ascii="Verdana" w:hAnsi="Verdana"/>
          <w:sz w:val="20"/>
          <w:szCs w:val="20"/>
        </w:rPr>
      </w:pPr>
      <w:r w:rsidRPr="000E4A1B">
        <w:rPr>
          <w:rFonts w:ascii="Verdana" w:hAnsi="Verdana"/>
          <w:sz w:val="20"/>
          <w:szCs w:val="20"/>
        </w:rPr>
        <w:t xml:space="preserve">The </w:t>
      </w:r>
      <w:proofErr w:type="gramStart"/>
      <w:r w:rsidRPr="000E4A1B">
        <w:rPr>
          <w:rFonts w:ascii="Verdana" w:hAnsi="Verdana"/>
          <w:sz w:val="20"/>
          <w:szCs w:val="20"/>
        </w:rPr>
        <w:t>pupils</w:t>
      </w:r>
      <w:proofErr w:type="gramEnd"/>
      <w:r w:rsidRPr="000E4A1B">
        <w:rPr>
          <w:rFonts w:ascii="Verdana" w:hAnsi="Verdana"/>
          <w:sz w:val="20"/>
          <w:szCs w:val="20"/>
        </w:rPr>
        <w:t xml:space="preserve"> behaviour has had a seriously detrimental effect on the education of other students</w:t>
      </w:r>
    </w:p>
    <w:p w:rsidR="009C041E" w:rsidRPr="000E4A1B" w:rsidRDefault="009C041E" w:rsidP="006D3EE3">
      <w:pPr>
        <w:pStyle w:val="ListParagraph"/>
        <w:numPr>
          <w:ilvl w:val="0"/>
          <w:numId w:val="36"/>
        </w:numPr>
        <w:spacing w:after="200" w:line="276" w:lineRule="auto"/>
        <w:rPr>
          <w:rFonts w:ascii="Verdana" w:hAnsi="Verdana"/>
          <w:sz w:val="20"/>
          <w:szCs w:val="20"/>
        </w:rPr>
      </w:pPr>
      <w:r w:rsidRPr="000E4A1B">
        <w:rPr>
          <w:rFonts w:ascii="Verdana" w:hAnsi="Verdana"/>
          <w:sz w:val="20"/>
          <w:szCs w:val="20"/>
        </w:rPr>
        <w:t>The child’s continued presence in the school at this time constitutes threat to safety</w:t>
      </w:r>
    </w:p>
    <w:p w:rsidR="009C041E" w:rsidRPr="000E4A1B" w:rsidRDefault="009C041E" w:rsidP="006D3EE3">
      <w:pPr>
        <w:pStyle w:val="ListParagraph"/>
        <w:numPr>
          <w:ilvl w:val="0"/>
          <w:numId w:val="36"/>
        </w:numPr>
        <w:spacing w:after="200" w:line="276" w:lineRule="auto"/>
        <w:rPr>
          <w:rFonts w:ascii="Verdana" w:hAnsi="Verdana"/>
          <w:sz w:val="20"/>
          <w:szCs w:val="20"/>
        </w:rPr>
      </w:pPr>
      <w:r w:rsidRPr="000E4A1B">
        <w:rPr>
          <w:rFonts w:ascii="Verdana" w:hAnsi="Verdana"/>
          <w:sz w:val="20"/>
          <w:szCs w:val="20"/>
        </w:rPr>
        <w:t xml:space="preserve">The </w:t>
      </w:r>
      <w:proofErr w:type="gramStart"/>
      <w:r w:rsidRPr="000E4A1B">
        <w:rPr>
          <w:rFonts w:ascii="Verdana" w:hAnsi="Verdana"/>
          <w:sz w:val="20"/>
          <w:szCs w:val="20"/>
        </w:rPr>
        <w:t>child  is</w:t>
      </w:r>
      <w:proofErr w:type="gramEnd"/>
      <w:r w:rsidRPr="000E4A1B">
        <w:rPr>
          <w:rFonts w:ascii="Verdana" w:hAnsi="Verdana"/>
          <w:sz w:val="20"/>
          <w:szCs w:val="20"/>
        </w:rPr>
        <w:t xml:space="preserve"> responsible for serious damage to property</w:t>
      </w:r>
    </w:p>
    <w:p w:rsidR="009C041E" w:rsidRPr="000E4A1B" w:rsidRDefault="009C041E" w:rsidP="006D3EE3">
      <w:pPr>
        <w:pStyle w:val="ListParagraph"/>
        <w:numPr>
          <w:ilvl w:val="0"/>
          <w:numId w:val="36"/>
        </w:numPr>
        <w:spacing w:after="200" w:line="276" w:lineRule="auto"/>
        <w:rPr>
          <w:rFonts w:ascii="Verdana" w:hAnsi="Verdana"/>
          <w:sz w:val="20"/>
          <w:szCs w:val="20"/>
        </w:rPr>
      </w:pPr>
      <w:r w:rsidRPr="000E4A1B">
        <w:rPr>
          <w:rFonts w:ascii="Verdana" w:hAnsi="Verdana"/>
          <w:sz w:val="20"/>
          <w:szCs w:val="20"/>
        </w:rPr>
        <w:t>The child is responsible for a serious act of serious misconduct</w:t>
      </w:r>
    </w:p>
    <w:p w:rsidR="009C041E" w:rsidRPr="000E4A1B" w:rsidRDefault="009C041E" w:rsidP="009C041E">
      <w:pPr>
        <w:rPr>
          <w:rFonts w:ascii="Verdana" w:hAnsi="Verdana"/>
          <w:b/>
        </w:rPr>
      </w:pPr>
      <w:r w:rsidRPr="000E4A1B">
        <w:rPr>
          <w:rFonts w:ascii="Verdana" w:hAnsi="Verdana"/>
          <w:b/>
        </w:rPr>
        <w:t>1.5 Factors to consider before suspending a child:</w:t>
      </w: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The nature and seriousness of the behaviour</w:t>
      </w:r>
    </w:p>
    <w:p w:rsidR="009C041E" w:rsidRPr="000E4A1B" w:rsidRDefault="009C041E" w:rsidP="006D3EE3">
      <w:pPr>
        <w:pStyle w:val="ListParagraph"/>
        <w:numPr>
          <w:ilvl w:val="0"/>
          <w:numId w:val="46"/>
        </w:numPr>
        <w:spacing w:after="200" w:line="276" w:lineRule="auto"/>
        <w:rPr>
          <w:rFonts w:ascii="Verdana" w:hAnsi="Verdana"/>
          <w:sz w:val="20"/>
          <w:szCs w:val="20"/>
        </w:rPr>
      </w:pPr>
      <w:r w:rsidRPr="000E4A1B">
        <w:rPr>
          <w:rFonts w:ascii="Verdana" w:hAnsi="Verdana"/>
          <w:sz w:val="20"/>
          <w:szCs w:val="20"/>
        </w:rPr>
        <w:t>What is the precise description of the behaviour?</w:t>
      </w:r>
    </w:p>
    <w:p w:rsidR="009C041E" w:rsidRPr="000E4A1B" w:rsidRDefault="009C041E" w:rsidP="006D3EE3">
      <w:pPr>
        <w:pStyle w:val="ListParagraph"/>
        <w:numPr>
          <w:ilvl w:val="0"/>
          <w:numId w:val="46"/>
        </w:numPr>
        <w:spacing w:after="200" w:line="276" w:lineRule="auto"/>
        <w:rPr>
          <w:rFonts w:ascii="Verdana" w:hAnsi="Verdana"/>
          <w:sz w:val="20"/>
          <w:szCs w:val="20"/>
        </w:rPr>
      </w:pPr>
      <w:r w:rsidRPr="000E4A1B">
        <w:rPr>
          <w:rFonts w:ascii="Verdana" w:hAnsi="Verdana"/>
          <w:sz w:val="20"/>
          <w:szCs w:val="20"/>
        </w:rPr>
        <w:t>How persistent has the unacceptable behaviour been?</w:t>
      </w:r>
    </w:p>
    <w:p w:rsidR="009C041E" w:rsidRPr="000E4A1B" w:rsidRDefault="009C041E" w:rsidP="006D3EE3">
      <w:pPr>
        <w:pStyle w:val="ListParagraph"/>
        <w:numPr>
          <w:ilvl w:val="0"/>
          <w:numId w:val="46"/>
        </w:numPr>
        <w:spacing w:after="200" w:line="276" w:lineRule="auto"/>
        <w:rPr>
          <w:rFonts w:ascii="Verdana" w:hAnsi="Verdana"/>
          <w:sz w:val="20"/>
          <w:szCs w:val="20"/>
        </w:rPr>
      </w:pPr>
      <w:r w:rsidRPr="000E4A1B">
        <w:rPr>
          <w:rFonts w:ascii="Verdana" w:hAnsi="Verdana"/>
          <w:sz w:val="20"/>
          <w:szCs w:val="20"/>
        </w:rPr>
        <w:t>Has the problem behaviour escalated in spite of interventions tried?</w:t>
      </w: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 xml:space="preserve">The context of the behaviour </w:t>
      </w:r>
    </w:p>
    <w:p w:rsidR="009C041E" w:rsidRPr="000E4A1B" w:rsidRDefault="009C041E" w:rsidP="006D3EE3">
      <w:pPr>
        <w:pStyle w:val="ListParagraph"/>
        <w:numPr>
          <w:ilvl w:val="0"/>
          <w:numId w:val="47"/>
        </w:numPr>
        <w:spacing w:after="200" w:line="276" w:lineRule="auto"/>
        <w:rPr>
          <w:rFonts w:ascii="Verdana" w:hAnsi="Verdana"/>
          <w:sz w:val="20"/>
          <w:szCs w:val="20"/>
        </w:rPr>
      </w:pPr>
      <w:r w:rsidRPr="000E4A1B">
        <w:rPr>
          <w:rFonts w:ascii="Verdana" w:hAnsi="Verdana"/>
          <w:sz w:val="20"/>
          <w:szCs w:val="20"/>
        </w:rPr>
        <w:t>What are the circumstances of the incidents of serious misbehaviour (e.g. in class, in the yard, in a particular teacher’s class, in a group)?</w:t>
      </w:r>
    </w:p>
    <w:p w:rsidR="009C041E" w:rsidRPr="000E4A1B" w:rsidRDefault="009C041E" w:rsidP="006D3EE3">
      <w:pPr>
        <w:pStyle w:val="ListParagraph"/>
        <w:numPr>
          <w:ilvl w:val="0"/>
          <w:numId w:val="47"/>
        </w:numPr>
        <w:spacing w:after="200" w:line="276" w:lineRule="auto"/>
        <w:rPr>
          <w:rFonts w:ascii="Verdana" w:hAnsi="Verdana"/>
          <w:sz w:val="20"/>
          <w:szCs w:val="20"/>
        </w:rPr>
      </w:pPr>
      <w:r w:rsidRPr="000E4A1B">
        <w:rPr>
          <w:rFonts w:ascii="Verdana" w:hAnsi="Verdana"/>
          <w:sz w:val="20"/>
          <w:szCs w:val="20"/>
        </w:rPr>
        <w:t>What factors may have triggered incidents of serious behaviour (e.g. bullying, cultural, family factors)?</w:t>
      </w:r>
    </w:p>
    <w:p w:rsidR="009C041E" w:rsidRPr="000E4A1B" w:rsidRDefault="009C041E" w:rsidP="006D3EE3">
      <w:pPr>
        <w:pStyle w:val="ListParagraph"/>
        <w:numPr>
          <w:ilvl w:val="0"/>
          <w:numId w:val="47"/>
        </w:numPr>
        <w:spacing w:after="200" w:line="276" w:lineRule="auto"/>
        <w:rPr>
          <w:rFonts w:ascii="Verdana" w:hAnsi="Verdana"/>
          <w:sz w:val="20"/>
          <w:szCs w:val="20"/>
        </w:rPr>
      </w:pPr>
      <w:r w:rsidRPr="000E4A1B">
        <w:rPr>
          <w:rFonts w:ascii="Verdana" w:hAnsi="Verdana"/>
          <w:sz w:val="20"/>
          <w:szCs w:val="20"/>
        </w:rPr>
        <w:t>What is the age, stage of development and cognitive ability of the child?</w:t>
      </w:r>
    </w:p>
    <w:p w:rsidR="009C041E" w:rsidRPr="000E4A1B" w:rsidRDefault="009C041E" w:rsidP="006D3EE3">
      <w:pPr>
        <w:pStyle w:val="ListParagraph"/>
        <w:numPr>
          <w:ilvl w:val="0"/>
          <w:numId w:val="47"/>
        </w:numPr>
        <w:spacing w:after="200" w:line="276" w:lineRule="auto"/>
        <w:rPr>
          <w:rFonts w:ascii="Verdana" w:hAnsi="Verdana"/>
          <w:sz w:val="20"/>
          <w:szCs w:val="20"/>
        </w:rPr>
      </w:pPr>
      <w:r w:rsidRPr="000E4A1B">
        <w:rPr>
          <w:rFonts w:ascii="Verdana" w:hAnsi="Verdana"/>
          <w:sz w:val="20"/>
          <w:szCs w:val="20"/>
        </w:rPr>
        <w:t>Are there any factors that may be associated with the behaviour (e.g. home circumstances, special needs)?</w:t>
      </w: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The impact of the behaviour</w:t>
      </w:r>
    </w:p>
    <w:p w:rsidR="009C041E" w:rsidRPr="000E4A1B" w:rsidRDefault="009C041E" w:rsidP="006D3EE3">
      <w:pPr>
        <w:pStyle w:val="ListParagraph"/>
        <w:numPr>
          <w:ilvl w:val="0"/>
          <w:numId w:val="48"/>
        </w:numPr>
        <w:spacing w:after="200" w:line="276" w:lineRule="auto"/>
        <w:rPr>
          <w:rFonts w:ascii="Verdana" w:hAnsi="Verdana"/>
          <w:sz w:val="20"/>
          <w:szCs w:val="20"/>
        </w:rPr>
      </w:pPr>
      <w:r w:rsidRPr="000E4A1B">
        <w:rPr>
          <w:rFonts w:ascii="Verdana" w:hAnsi="Verdana"/>
          <w:sz w:val="20"/>
          <w:szCs w:val="20"/>
        </w:rPr>
        <w:t>How are the other students affected by the student’s behaviour?</w:t>
      </w:r>
    </w:p>
    <w:p w:rsidR="009C041E" w:rsidRPr="000E4A1B" w:rsidRDefault="009C041E" w:rsidP="006D3EE3">
      <w:pPr>
        <w:pStyle w:val="ListParagraph"/>
        <w:numPr>
          <w:ilvl w:val="0"/>
          <w:numId w:val="48"/>
        </w:numPr>
        <w:spacing w:after="200" w:line="276" w:lineRule="auto"/>
        <w:rPr>
          <w:rFonts w:ascii="Verdana" w:hAnsi="Verdana"/>
          <w:sz w:val="20"/>
          <w:szCs w:val="20"/>
        </w:rPr>
      </w:pPr>
      <w:r w:rsidRPr="000E4A1B">
        <w:rPr>
          <w:rFonts w:ascii="Verdana" w:hAnsi="Verdana"/>
          <w:sz w:val="20"/>
          <w:szCs w:val="20"/>
        </w:rPr>
        <w:t>What is the impact of the behaviour on the teaching and learning of the class?</w:t>
      </w:r>
    </w:p>
    <w:p w:rsidR="009C041E" w:rsidRPr="000E4A1B" w:rsidRDefault="009C041E" w:rsidP="006D3EE3">
      <w:pPr>
        <w:pStyle w:val="ListParagraph"/>
        <w:numPr>
          <w:ilvl w:val="0"/>
          <w:numId w:val="48"/>
        </w:numPr>
        <w:spacing w:after="200" w:line="276" w:lineRule="auto"/>
        <w:rPr>
          <w:rFonts w:ascii="Verdana" w:hAnsi="Verdana"/>
          <w:sz w:val="20"/>
          <w:szCs w:val="20"/>
        </w:rPr>
      </w:pPr>
      <w:r w:rsidRPr="000E4A1B">
        <w:rPr>
          <w:rFonts w:ascii="Verdana" w:hAnsi="Verdana"/>
          <w:sz w:val="20"/>
          <w:szCs w:val="20"/>
        </w:rPr>
        <w:t>Does the behaviour have a particular or greater impact on some students or teachers?</w:t>
      </w:r>
    </w:p>
    <w:p w:rsidR="009C041E" w:rsidRPr="000E4A1B" w:rsidRDefault="009C041E" w:rsidP="006D3EE3">
      <w:pPr>
        <w:pStyle w:val="ListParagraph"/>
        <w:numPr>
          <w:ilvl w:val="0"/>
          <w:numId w:val="48"/>
        </w:numPr>
        <w:spacing w:after="200" w:line="276" w:lineRule="auto"/>
        <w:rPr>
          <w:rFonts w:ascii="Verdana" w:hAnsi="Verdana"/>
          <w:sz w:val="20"/>
          <w:szCs w:val="20"/>
        </w:rPr>
      </w:pPr>
      <w:r w:rsidRPr="000E4A1B">
        <w:rPr>
          <w:rFonts w:ascii="Verdana" w:hAnsi="Verdana"/>
          <w:sz w:val="20"/>
          <w:szCs w:val="20"/>
        </w:rPr>
        <w:t>Does the student understand the impact of their behaviour on others?</w:t>
      </w:r>
    </w:p>
    <w:p w:rsidR="009C041E" w:rsidRPr="000E4A1B" w:rsidRDefault="009C041E" w:rsidP="009C041E">
      <w:pPr>
        <w:pStyle w:val="ListParagraph"/>
        <w:ind w:left="2160"/>
        <w:rPr>
          <w:rFonts w:ascii="Verdana" w:hAnsi="Verdana"/>
          <w:sz w:val="20"/>
          <w:szCs w:val="20"/>
          <w:highlight w:val="yellow"/>
        </w:rPr>
      </w:pPr>
    </w:p>
    <w:p w:rsidR="009C041E" w:rsidRPr="000E4A1B" w:rsidRDefault="009C041E" w:rsidP="009C041E">
      <w:pPr>
        <w:pStyle w:val="ListParagraph"/>
        <w:rPr>
          <w:rFonts w:ascii="Verdana" w:hAnsi="Verdana"/>
          <w:sz w:val="20"/>
          <w:szCs w:val="20"/>
          <w:highlight w:val="yellow"/>
        </w:rPr>
      </w:pP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The interventions tried to date</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lastRenderedPageBreak/>
        <w:t>What interventions have been tried?</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Over what period?</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How have the interventions been recorded and monitored?</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Have the parents been involved in finding a solution to the problem behaviour?</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 xml:space="preserve">Has the intervention of NEPS or other such psychological assessment or counselling been sought where </w:t>
      </w:r>
      <w:proofErr w:type="gramStart"/>
      <w:r w:rsidRPr="000E4A1B">
        <w:rPr>
          <w:rFonts w:ascii="Verdana" w:hAnsi="Verdana"/>
          <w:sz w:val="20"/>
          <w:szCs w:val="20"/>
        </w:rPr>
        <w:t>appropriate</w:t>
      </w:r>
      <w:proofErr w:type="gramEnd"/>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Are any other interventions such as peer mediation, restorative justice approaches or family conferencing available?</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Is the student or parent involved with any support service and has this agency or support service been asked for help in solving this problem?</w:t>
      </w:r>
    </w:p>
    <w:p w:rsidR="009C041E" w:rsidRPr="000E4A1B" w:rsidRDefault="009C041E" w:rsidP="006D3EE3">
      <w:pPr>
        <w:pStyle w:val="ListParagraph"/>
        <w:numPr>
          <w:ilvl w:val="0"/>
          <w:numId w:val="49"/>
        </w:numPr>
        <w:spacing w:after="200" w:line="276" w:lineRule="auto"/>
        <w:rPr>
          <w:rFonts w:ascii="Verdana" w:hAnsi="Verdana"/>
          <w:sz w:val="20"/>
          <w:szCs w:val="20"/>
        </w:rPr>
      </w:pPr>
      <w:r w:rsidRPr="000E4A1B">
        <w:rPr>
          <w:rFonts w:ascii="Verdana" w:hAnsi="Verdana"/>
          <w:sz w:val="20"/>
          <w:szCs w:val="20"/>
        </w:rPr>
        <w:t>Has any other agency been asked for assistance?</w:t>
      </w: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 xml:space="preserve">Whether the suspension is proportionate? </w:t>
      </w:r>
    </w:p>
    <w:p w:rsidR="009C041E" w:rsidRPr="000E4A1B" w:rsidRDefault="009C041E" w:rsidP="006D3EE3">
      <w:pPr>
        <w:pStyle w:val="ListParagraph"/>
        <w:numPr>
          <w:ilvl w:val="0"/>
          <w:numId w:val="50"/>
        </w:numPr>
        <w:spacing w:after="200" w:line="276" w:lineRule="auto"/>
        <w:rPr>
          <w:rFonts w:ascii="Verdana" w:hAnsi="Verdana"/>
          <w:sz w:val="20"/>
          <w:szCs w:val="20"/>
        </w:rPr>
      </w:pPr>
      <w:r w:rsidRPr="000E4A1B">
        <w:rPr>
          <w:rFonts w:ascii="Verdana" w:hAnsi="Verdana"/>
          <w:sz w:val="20"/>
          <w:szCs w:val="20"/>
        </w:rPr>
        <w:t>Does the behaviour warrant suspension?</w:t>
      </w:r>
    </w:p>
    <w:p w:rsidR="009C041E" w:rsidRPr="000E4A1B" w:rsidRDefault="009C041E" w:rsidP="006D3EE3">
      <w:pPr>
        <w:pStyle w:val="ListParagraph"/>
        <w:numPr>
          <w:ilvl w:val="0"/>
          <w:numId w:val="50"/>
        </w:numPr>
        <w:spacing w:after="200" w:line="276" w:lineRule="auto"/>
        <w:rPr>
          <w:rFonts w:ascii="Verdana" w:hAnsi="Verdana"/>
          <w:sz w:val="20"/>
          <w:szCs w:val="20"/>
        </w:rPr>
      </w:pPr>
      <w:r w:rsidRPr="000E4A1B">
        <w:rPr>
          <w:rFonts w:ascii="Verdana" w:hAnsi="Verdana"/>
          <w:sz w:val="20"/>
          <w:szCs w:val="20"/>
        </w:rPr>
        <w:t>Is the standard being applied to judging the behaviour the same as the standard applied to the behaviour of any other student?</w:t>
      </w:r>
    </w:p>
    <w:p w:rsidR="009C041E" w:rsidRPr="000E4A1B" w:rsidRDefault="009C041E" w:rsidP="006D3EE3">
      <w:pPr>
        <w:pStyle w:val="ListParagraph"/>
        <w:numPr>
          <w:ilvl w:val="0"/>
          <w:numId w:val="37"/>
        </w:numPr>
        <w:spacing w:after="200" w:line="276" w:lineRule="auto"/>
        <w:rPr>
          <w:rFonts w:ascii="Verdana" w:hAnsi="Verdana"/>
          <w:sz w:val="20"/>
          <w:szCs w:val="20"/>
          <w:highlight w:val="yellow"/>
        </w:rPr>
      </w:pPr>
      <w:r w:rsidRPr="000E4A1B">
        <w:rPr>
          <w:rFonts w:ascii="Verdana" w:hAnsi="Verdana"/>
          <w:sz w:val="20"/>
          <w:szCs w:val="20"/>
          <w:highlight w:val="yellow"/>
        </w:rPr>
        <w:t>The possible impact</w:t>
      </w:r>
    </w:p>
    <w:p w:rsidR="009C041E" w:rsidRPr="000E4A1B" w:rsidRDefault="009C041E" w:rsidP="006D3EE3">
      <w:pPr>
        <w:pStyle w:val="ListParagraph"/>
        <w:numPr>
          <w:ilvl w:val="0"/>
          <w:numId w:val="51"/>
        </w:numPr>
        <w:spacing w:after="200" w:line="276" w:lineRule="auto"/>
        <w:rPr>
          <w:rFonts w:ascii="Verdana" w:hAnsi="Verdana"/>
          <w:sz w:val="20"/>
          <w:szCs w:val="20"/>
        </w:rPr>
      </w:pPr>
      <w:r w:rsidRPr="000E4A1B">
        <w:rPr>
          <w:rFonts w:ascii="Verdana" w:hAnsi="Verdana"/>
          <w:sz w:val="20"/>
          <w:szCs w:val="20"/>
        </w:rPr>
        <w:t>Will suspension allow additional or alternative interventions to be made?</w:t>
      </w:r>
    </w:p>
    <w:p w:rsidR="009C041E" w:rsidRPr="000E4A1B" w:rsidRDefault="009C041E" w:rsidP="006D3EE3">
      <w:pPr>
        <w:pStyle w:val="ListParagraph"/>
        <w:numPr>
          <w:ilvl w:val="0"/>
          <w:numId w:val="51"/>
        </w:numPr>
        <w:spacing w:after="200" w:line="276" w:lineRule="auto"/>
        <w:rPr>
          <w:rFonts w:ascii="Verdana" w:hAnsi="Verdana"/>
          <w:sz w:val="20"/>
          <w:szCs w:val="20"/>
        </w:rPr>
      </w:pPr>
      <w:r w:rsidRPr="000E4A1B">
        <w:rPr>
          <w:rFonts w:ascii="Verdana" w:hAnsi="Verdana"/>
          <w:sz w:val="20"/>
          <w:szCs w:val="20"/>
        </w:rPr>
        <w:t>Will suspension help the student to change the inappropriate behaviour?</w:t>
      </w:r>
    </w:p>
    <w:p w:rsidR="009C041E" w:rsidRPr="000E4A1B" w:rsidRDefault="009C041E" w:rsidP="006D3EE3">
      <w:pPr>
        <w:pStyle w:val="ListParagraph"/>
        <w:numPr>
          <w:ilvl w:val="0"/>
          <w:numId w:val="51"/>
        </w:numPr>
        <w:spacing w:after="200" w:line="276" w:lineRule="auto"/>
        <w:rPr>
          <w:rFonts w:ascii="Verdana" w:hAnsi="Verdana"/>
          <w:sz w:val="20"/>
          <w:szCs w:val="20"/>
        </w:rPr>
      </w:pPr>
      <w:r w:rsidRPr="000E4A1B">
        <w:rPr>
          <w:rFonts w:ascii="Verdana" w:hAnsi="Verdana"/>
          <w:sz w:val="20"/>
          <w:szCs w:val="20"/>
        </w:rPr>
        <w:t xml:space="preserve">How will suspension help teachers or other students </w:t>
      </w:r>
      <w:proofErr w:type="gramStart"/>
      <w:r w:rsidRPr="000E4A1B">
        <w:rPr>
          <w:rFonts w:ascii="Verdana" w:hAnsi="Verdana"/>
          <w:sz w:val="20"/>
          <w:szCs w:val="20"/>
        </w:rPr>
        <w:t>affected</w:t>
      </w:r>
      <w:proofErr w:type="gramEnd"/>
      <w:r w:rsidRPr="000E4A1B">
        <w:rPr>
          <w:rFonts w:ascii="Verdana" w:hAnsi="Verdana"/>
          <w:sz w:val="20"/>
          <w:szCs w:val="20"/>
        </w:rPr>
        <w:t xml:space="preserve"> by the behaviour?</w:t>
      </w:r>
    </w:p>
    <w:p w:rsidR="009C041E" w:rsidRPr="000E4A1B" w:rsidRDefault="009C041E" w:rsidP="006D3EE3">
      <w:pPr>
        <w:pStyle w:val="ListParagraph"/>
        <w:numPr>
          <w:ilvl w:val="0"/>
          <w:numId w:val="51"/>
        </w:numPr>
        <w:spacing w:after="200" w:line="276" w:lineRule="auto"/>
        <w:rPr>
          <w:rFonts w:ascii="Verdana" w:hAnsi="Verdana"/>
          <w:sz w:val="20"/>
          <w:szCs w:val="20"/>
        </w:rPr>
      </w:pPr>
      <w:r w:rsidRPr="000E4A1B">
        <w:rPr>
          <w:rFonts w:ascii="Verdana" w:hAnsi="Verdana"/>
          <w:sz w:val="20"/>
          <w:szCs w:val="20"/>
        </w:rPr>
        <w:t>Will suspension exacerbate any educational vulnerability of the student?</w:t>
      </w:r>
    </w:p>
    <w:p w:rsidR="009C041E" w:rsidRPr="000E4A1B" w:rsidRDefault="009C041E" w:rsidP="009C041E">
      <w:pPr>
        <w:rPr>
          <w:rFonts w:ascii="Verdana" w:hAnsi="Verdana"/>
          <w:b/>
        </w:rPr>
      </w:pPr>
      <w:r w:rsidRPr="000E4A1B">
        <w:rPr>
          <w:rFonts w:ascii="Verdana" w:hAnsi="Verdana"/>
          <w:b/>
        </w:rPr>
        <w:t>1.6 Behaviour Management Plan:</w:t>
      </w:r>
    </w:p>
    <w:p w:rsidR="009C041E" w:rsidRPr="000E4A1B" w:rsidRDefault="009C041E" w:rsidP="009C041E">
      <w:pPr>
        <w:rPr>
          <w:rFonts w:ascii="Verdana" w:hAnsi="Verdana"/>
        </w:rPr>
      </w:pPr>
      <w:r w:rsidRPr="000E4A1B">
        <w:rPr>
          <w:rFonts w:ascii="Verdana" w:hAnsi="Verdana"/>
        </w:rPr>
        <w:t>Suspension allows the school:</w:t>
      </w:r>
    </w:p>
    <w:p w:rsidR="009C041E" w:rsidRPr="000E4A1B" w:rsidRDefault="009C041E" w:rsidP="006D3EE3">
      <w:pPr>
        <w:pStyle w:val="ListParagraph"/>
        <w:numPr>
          <w:ilvl w:val="0"/>
          <w:numId w:val="38"/>
        </w:numPr>
        <w:spacing w:after="200" w:line="276" w:lineRule="auto"/>
        <w:rPr>
          <w:rFonts w:ascii="Verdana" w:hAnsi="Verdana"/>
          <w:sz w:val="20"/>
          <w:szCs w:val="20"/>
        </w:rPr>
      </w:pPr>
      <w:r w:rsidRPr="000E4A1B">
        <w:rPr>
          <w:rFonts w:ascii="Verdana" w:hAnsi="Verdana"/>
          <w:sz w:val="20"/>
          <w:szCs w:val="20"/>
        </w:rPr>
        <w:t>To set behavioural goals for the child’s re-integration</w:t>
      </w:r>
    </w:p>
    <w:p w:rsidR="009C041E" w:rsidRPr="000E4A1B" w:rsidRDefault="009C041E" w:rsidP="006D3EE3">
      <w:pPr>
        <w:pStyle w:val="ListParagraph"/>
        <w:numPr>
          <w:ilvl w:val="0"/>
          <w:numId w:val="38"/>
        </w:numPr>
        <w:spacing w:after="200" w:line="276" w:lineRule="auto"/>
        <w:rPr>
          <w:rFonts w:ascii="Verdana" w:hAnsi="Verdana"/>
          <w:sz w:val="20"/>
          <w:szCs w:val="20"/>
        </w:rPr>
      </w:pPr>
      <w:r w:rsidRPr="000E4A1B">
        <w:rPr>
          <w:rFonts w:ascii="Verdana" w:hAnsi="Verdana"/>
          <w:sz w:val="20"/>
          <w:szCs w:val="20"/>
        </w:rPr>
        <w:t>The opportunity to plan other interventions</w:t>
      </w:r>
    </w:p>
    <w:p w:rsidR="009C041E" w:rsidRPr="000E4A1B" w:rsidRDefault="009C041E" w:rsidP="006D3EE3">
      <w:pPr>
        <w:pStyle w:val="ListParagraph"/>
        <w:numPr>
          <w:ilvl w:val="0"/>
          <w:numId w:val="38"/>
        </w:numPr>
        <w:spacing w:after="200" w:line="276" w:lineRule="auto"/>
        <w:rPr>
          <w:rFonts w:ascii="Verdana" w:hAnsi="Verdana"/>
          <w:sz w:val="20"/>
          <w:szCs w:val="20"/>
        </w:rPr>
      </w:pPr>
      <w:r w:rsidRPr="000E4A1B">
        <w:rPr>
          <w:rFonts w:ascii="Verdana" w:hAnsi="Verdana"/>
          <w:sz w:val="20"/>
          <w:szCs w:val="20"/>
        </w:rPr>
        <w:t>To impress on the child and his/her parents the seriousness of his/her behaviour</w:t>
      </w:r>
    </w:p>
    <w:p w:rsidR="009C041E" w:rsidRPr="000E4A1B" w:rsidRDefault="009C041E" w:rsidP="009C041E">
      <w:pPr>
        <w:rPr>
          <w:rFonts w:ascii="Verdana" w:hAnsi="Verdana"/>
          <w:b/>
        </w:rPr>
      </w:pPr>
    </w:p>
    <w:p w:rsidR="009C041E" w:rsidRPr="000E4A1B" w:rsidRDefault="009C041E" w:rsidP="009C041E">
      <w:pPr>
        <w:rPr>
          <w:rFonts w:ascii="Verdana" w:hAnsi="Verdana"/>
          <w:b/>
        </w:rPr>
      </w:pPr>
      <w:r w:rsidRPr="000E4A1B">
        <w:rPr>
          <w:rFonts w:ascii="Verdana" w:hAnsi="Verdana"/>
          <w:b/>
        </w:rPr>
        <w:t>2.1 Forms of Suspension:</w:t>
      </w:r>
    </w:p>
    <w:p w:rsidR="009C041E" w:rsidRPr="000E4A1B" w:rsidRDefault="009C041E" w:rsidP="009C041E">
      <w:pPr>
        <w:ind w:left="360"/>
        <w:rPr>
          <w:rFonts w:ascii="Verdana" w:hAnsi="Verdana"/>
          <w:i/>
        </w:rPr>
      </w:pPr>
      <w:r w:rsidRPr="000E4A1B">
        <w:rPr>
          <w:rFonts w:ascii="Verdana" w:hAnsi="Verdana"/>
          <w:i/>
          <w:highlight w:val="yellow"/>
        </w:rPr>
        <w:t xml:space="preserve">Informal: </w:t>
      </w:r>
      <w:r w:rsidRPr="000E4A1B">
        <w:rPr>
          <w:rFonts w:ascii="Verdana" w:hAnsi="Verdana"/>
        </w:rPr>
        <w:t xml:space="preserve">The child is sent home for part of or during the school day. </w:t>
      </w:r>
    </w:p>
    <w:p w:rsidR="009C041E" w:rsidRPr="000E4A1B" w:rsidRDefault="009C041E" w:rsidP="009C041E">
      <w:pPr>
        <w:ind w:left="360"/>
        <w:rPr>
          <w:rFonts w:ascii="Verdana" w:hAnsi="Verdana"/>
          <w:i/>
        </w:rPr>
      </w:pPr>
      <w:r w:rsidRPr="000E4A1B">
        <w:rPr>
          <w:rFonts w:ascii="Verdana" w:hAnsi="Verdana"/>
          <w:i/>
          <w:highlight w:val="yellow"/>
        </w:rPr>
        <w:t>Immediate:</w:t>
      </w:r>
      <w:r w:rsidRPr="000E4A1B">
        <w:rPr>
          <w:rFonts w:ascii="Verdana" w:hAnsi="Verdana"/>
          <w:b/>
          <w:i/>
        </w:rPr>
        <w:t xml:space="preserve"> </w:t>
      </w:r>
      <w:r w:rsidRPr="000E4A1B">
        <w:rPr>
          <w:rFonts w:ascii="Verdana" w:hAnsi="Verdana"/>
        </w:rPr>
        <w:t xml:space="preserve"> The Principal sends the child home for a specified time. The Principal is authorised by the Board to implement an immediate suspension for up to three days.</w:t>
      </w:r>
    </w:p>
    <w:p w:rsidR="009C041E" w:rsidRPr="000E4A1B" w:rsidRDefault="009C041E" w:rsidP="009C041E">
      <w:pPr>
        <w:ind w:left="360"/>
        <w:rPr>
          <w:rFonts w:ascii="Verdana" w:hAnsi="Verdana"/>
        </w:rPr>
      </w:pPr>
      <w:r w:rsidRPr="000E4A1B">
        <w:rPr>
          <w:rFonts w:ascii="Verdana" w:hAnsi="Verdana"/>
          <w:i/>
          <w:highlight w:val="yellow"/>
        </w:rPr>
        <w:t>Suspensions in excess of three days:</w:t>
      </w:r>
      <w:r w:rsidRPr="000E4A1B">
        <w:rPr>
          <w:rFonts w:ascii="Verdana" w:hAnsi="Verdana"/>
        </w:rPr>
        <w:t xml:space="preserve"> Suspension for a period in excess of three days will be implemented in exceptional circumstances and with the approval of the Board.</w:t>
      </w:r>
    </w:p>
    <w:p w:rsidR="009C041E" w:rsidRPr="000E4A1B" w:rsidRDefault="009C041E" w:rsidP="009C041E">
      <w:pPr>
        <w:ind w:left="360"/>
        <w:rPr>
          <w:rFonts w:ascii="Verdana" w:hAnsi="Verdana"/>
        </w:rPr>
      </w:pPr>
      <w:r w:rsidRPr="000E4A1B">
        <w:rPr>
          <w:rFonts w:ascii="Verdana" w:hAnsi="Verdana"/>
          <w:i/>
          <w:highlight w:val="yellow"/>
        </w:rPr>
        <w:t>Automatic Suspension:</w:t>
      </w:r>
      <w:r w:rsidRPr="000E4A1B">
        <w:rPr>
          <w:rFonts w:ascii="Verdana" w:hAnsi="Verdana"/>
          <w:b/>
        </w:rPr>
        <w:t xml:space="preserve"> </w:t>
      </w:r>
      <w:r w:rsidRPr="000E4A1B">
        <w:rPr>
          <w:rFonts w:ascii="Verdana" w:hAnsi="Verdana"/>
        </w:rPr>
        <w:t>The student will face automatic suspension for incidents of:</w:t>
      </w:r>
    </w:p>
    <w:p w:rsidR="009C041E" w:rsidRPr="000E4A1B" w:rsidRDefault="009C041E" w:rsidP="006D3EE3">
      <w:pPr>
        <w:pStyle w:val="ListParagraph"/>
        <w:numPr>
          <w:ilvl w:val="0"/>
          <w:numId w:val="52"/>
        </w:numPr>
        <w:spacing w:after="200" w:line="276" w:lineRule="auto"/>
        <w:rPr>
          <w:rFonts w:ascii="Verdana" w:hAnsi="Verdana"/>
          <w:sz w:val="20"/>
          <w:szCs w:val="20"/>
        </w:rPr>
      </w:pPr>
      <w:r w:rsidRPr="000E4A1B">
        <w:rPr>
          <w:rFonts w:ascii="Verdana" w:hAnsi="Verdana"/>
          <w:sz w:val="20"/>
          <w:szCs w:val="20"/>
        </w:rPr>
        <w:t xml:space="preserve">Serious assault causing injury </w:t>
      </w:r>
    </w:p>
    <w:p w:rsidR="009C041E" w:rsidRPr="000E4A1B" w:rsidRDefault="009C041E" w:rsidP="006D3EE3">
      <w:pPr>
        <w:pStyle w:val="ListParagraph"/>
        <w:numPr>
          <w:ilvl w:val="0"/>
          <w:numId w:val="52"/>
        </w:numPr>
        <w:spacing w:after="200" w:line="276" w:lineRule="auto"/>
        <w:rPr>
          <w:rFonts w:ascii="Verdana" w:hAnsi="Verdana"/>
          <w:sz w:val="20"/>
          <w:szCs w:val="20"/>
        </w:rPr>
      </w:pPr>
      <w:r w:rsidRPr="000E4A1B">
        <w:rPr>
          <w:rFonts w:ascii="Verdana" w:hAnsi="Verdana"/>
          <w:sz w:val="20"/>
          <w:szCs w:val="20"/>
        </w:rPr>
        <w:t>Sexual assault</w:t>
      </w:r>
    </w:p>
    <w:p w:rsidR="009C041E" w:rsidRPr="000E4A1B" w:rsidRDefault="009C041E" w:rsidP="006D3EE3">
      <w:pPr>
        <w:pStyle w:val="ListParagraph"/>
        <w:numPr>
          <w:ilvl w:val="0"/>
          <w:numId w:val="52"/>
        </w:numPr>
        <w:spacing w:after="200" w:line="276" w:lineRule="auto"/>
        <w:rPr>
          <w:rFonts w:ascii="Verdana" w:hAnsi="Verdana"/>
          <w:sz w:val="20"/>
          <w:szCs w:val="20"/>
        </w:rPr>
      </w:pPr>
      <w:r w:rsidRPr="000E4A1B">
        <w:rPr>
          <w:rFonts w:ascii="Verdana" w:hAnsi="Verdana"/>
          <w:sz w:val="20"/>
          <w:szCs w:val="20"/>
        </w:rPr>
        <w:t>Serious damage to property</w:t>
      </w:r>
    </w:p>
    <w:p w:rsidR="009C041E" w:rsidRPr="000E4A1B" w:rsidRDefault="009C041E" w:rsidP="006D3EE3">
      <w:pPr>
        <w:pStyle w:val="ListParagraph"/>
        <w:numPr>
          <w:ilvl w:val="0"/>
          <w:numId w:val="52"/>
        </w:numPr>
        <w:spacing w:after="200" w:line="276" w:lineRule="auto"/>
        <w:rPr>
          <w:rFonts w:ascii="Verdana" w:hAnsi="Verdana"/>
          <w:sz w:val="20"/>
          <w:szCs w:val="20"/>
        </w:rPr>
      </w:pPr>
      <w:r w:rsidRPr="000E4A1B">
        <w:rPr>
          <w:rFonts w:ascii="Verdana" w:hAnsi="Verdana"/>
          <w:sz w:val="20"/>
          <w:szCs w:val="20"/>
        </w:rPr>
        <w:t>Gross misconduct as determined by the Principal</w:t>
      </w:r>
    </w:p>
    <w:p w:rsidR="009C041E" w:rsidRPr="000E4A1B" w:rsidRDefault="009C041E" w:rsidP="009C041E">
      <w:pPr>
        <w:rPr>
          <w:rFonts w:ascii="Verdana" w:hAnsi="Verdana"/>
        </w:rPr>
      </w:pPr>
      <w:r w:rsidRPr="000E4A1B">
        <w:rPr>
          <w:rFonts w:ascii="Verdana" w:hAnsi="Verdana"/>
        </w:rPr>
        <w:lastRenderedPageBreak/>
        <w:t xml:space="preserve">The </w:t>
      </w:r>
      <w:proofErr w:type="gramStart"/>
      <w:r w:rsidRPr="000E4A1B">
        <w:rPr>
          <w:rFonts w:ascii="Verdana" w:hAnsi="Verdana"/>
        </w:rPr>
        <w:t>above named</w:t>
      </w:r>
      <w:proofErr w:type="gramEnd"/>
      <w:r w:rsidRPr="000E4A1B">
        <w:rPr>
          <w:rFonts w:ascii="Verdana" w:hAnsi="Verdana"/>
        </w:rPr>
        <w:t xml:space="preserve"> incidents </w:t>
      </w:r>
    </w:p>
    <w:p w:rsidR="009C041E" w:rsidRPr="000E4A1B" w:rsidRDefault="009C041E" w:rsidP="009C041E">
      <w:pPr>
        <w:ind w:left="360"/>
        <w:rPr>
          <w:rFonts w:ascii="Verdana" w:hAnsi="Verdana"/>
        </w:rPr>
      </w:pPr>
      <w:r w:rsidRPr="000E4A1B">
        <w:rPr>
          <w:rFonts w:ascii="Verdana" w:hAnsi="Verdana"/>
          <w:i/>
          <w:highlight w:val="yellow"/>
        </w:rPr>
        <w:t>Rolling suspensions:</w:t>
      </w:r>
      <w:r w:rsidRPr="000E4A1B">
        <w:rPr>
          <w:rFonts w:ascii="Verdana" w:hAnsi="Verdana"/>
          <w:i/>
        </w:rPr>
        <w:t xml:space="preserve"> </w:t>
      </w:r>
      <w:r w:rsidRPr="000E4A1B">
        <w:rPr>
          <w:rFonts w:ascii="Verdana" w:hAnsi="Verdana"/>
        </w:rPr>
        <w:t>A child may be suspended again if he/she:</w:t>
      </w:r>
    </w:p>
    <w:p w:rsidR="009C041E" w:rsidRPr="000E4A1B" w:rsidRDefault="009C041E" w:rsidP="006D3EE3">
      <w:pPr>
        <w:pStyle w:val="ListParagraph"/>
        <w:numPr>
          <w:ilvl w:val="0"/>
          <w:numId w:val="39"/>
        </w:numPr>
        <w:spacing w:after="200" w:line="276" w:lineRule="auto"/>
        <w:rPr>
          <w:rFonts w:ascii="Verdana" w:hAnsi="Verdana"/>
          <w:sz w:val="20"/>
          <w:szCs w:val="20"/>
        </w:rPr>
      </w:pPr>
      <w:r w:rsidRPr="000E4A1B">
        <w:rPr>
          <w:rFonts w:ascii="Verdana" w:hAnsi="Verdana"/>
          <w:sz w:val="20"/>
          <w:szCs w:val="20"/>
        </w:rPr>
        <w:t>Engages in serious misbehaviour that warrants suspension</w:t>
      </w:r>
    </w:p>
    <w:p w:rsidR="009C041E" w:rsidRPr="000E4A1B" w:rsidRDefault="009C041E" w:rsidP="006D3EE3">
      <w:pPr>
        <w:pStyle w:val="ListParagraph"/>
        <w:numPr>
          <w:ilvl w:val="0"/>
          <w:numId w:val="39"/>
        </w:numPr>
        <w:spacing w:after="200" w:line="276" w:lineRule="auto"/>
        <w:rPr>
          <w:rFonts w:ascii="Verdana" w:hAnsi="Verdana"/>
          <w:sz w:val="20"/>
          <w:szCs w:val="20"/>
        </w:rPr>
      </w:pPr>
      <w:r w:rsidRPr="000E4A1B">
        <w:rPr>
          <w:rFonts w:ascii="Verdana" w:hAnsi="Verdana"/>
          <w:sz w:val="20"/>
          <w:szCs w:val="20"/>
        </w:rPr>
        <w:t>Fair procedures are followed</w:t>
      </w:r>
    </w:p>
    <w:p w:rsidR="009C041E" w:rsidRPr="000E4A1B" w:rsidRDefault="009C041E" w:rsidP="006D3EE3">
      <w:pPr>
        <w:pStyle w:val="ListParagraph"/>
        <w:numPr>
          <w:ilvl w:val="0"/>
          <w:numId w:val="39"/>
        </w:numPr>
        <w:spacing w:after="200" w:line="276" w:lineRule="auto"/>
        <w:rPr>
          <w:rFonts w:ascii="Verdana" w:hAnsi="Verdana"/>
          <w:sz w:val="20"/>
          <w:szCs w:val="20"/>
        </w:rPr>
      </w:pPr>
      <w:r w:rsidRPr="000E4A1B">
        <w:rPr>
          <w:rFonts w:ascii="Verdana" w:hAnsi="Verdana"/>
          <w:sz w:val="20"/>
          <w:szCs w:val="20"/>
        </w:rPr>
        <w:t>The standard applied to judging the behaviour is the same as the standard applied to the behaviour of any other child</w:t>
      </w:r>
    </w:p>
    <w:p w:rsidR="009C041E" w:rsidRPr="000E4A1B" w:rsidRDefault="009C041E" w:rsidP="009C041E">
      <w:pPr>
        <w:rPr>
          <w:rFonts w:ascii="Verdana" w:hAnsi="Verdana"/>
          <w:b/>
        </w:rPr>
      </w:pPr>
      <w:r w:rsidRPr="000E4A1B">
        <w:rPr>
          <w:rFonts w:ascii="Verdana" w:hAnsi="Verdana"/>
          <w:b/>
        </w:rPr>
        <w:t>2.</w:t>
      </w:r>
      <w:proofErr w:type="gramStart"/>
      <w:r w:rsidRPr="000E4A1B">
        <w:rPr>
          <w:rFonts w:ascii="Verdana" w:hAnsi="Verdana"/>
          <w:b/>
        </w:rPr>
        <w:t>2.Procedures</w:t>
      </w:r>
      <w:proofErr w:type="gramEnd"/>
      <w:r w:rsidRPr="000E4A1B">
        <w:rPr>
          <w:rFonts w:ascii="Verdana" w:hAnsi="Verdana"/>
          <w:b/>
        </w:rPr>
        <w:t xml:space="preserve"> in respect of suspension</w:t>
      </w:r>
    </w:p>
    <w:p w:rsidR="009C041E" w:rsidRPr="000E4A1B" w:rsidRDefault="009C041E" w:rsidP="009C041E">
      <w:pPr>
        <w:rPr>
          <w:rFonts w:ascii="Verdana" w:hAnsi="Verdana"/>
        </w:rPr>
      </w:pPr>
      <w:r w:rsidRPr="000E4A1B">
        <w:rPr>
          <w:rFonts w:ascii="Verdana" w:hAnsi="Verdana"/>
        </w:rPr>
        <w:t xml:space="preserve">The school will always follow fair procedures when proposing to suspend a child.  The factors outlined in </w:t>
      </w:r>
      <w:r w:rsidRPr="000E4A1B">
        <w:rPr>
          <w:rFonts w:ascii="Verdana" w:hAnsi="Verdana"/>
          <w:b/>
        </w:rPr>
        <w:t>1.5</w:t>
      </w:r>
      <w:r w:rsidRPr="000E4A1B">
        <w:rPr>
          <w:rFonts w:ascii="Verdana" w:hAnsi="Verdana"/>
        </w:rPr>
        <w:t xml:space="preserve"> will be considered. The reason for the suspension as in </w:t>
      </w:r>
      <w:r w:rsidRPr="000E4A1B">
        <w:rPr>
          <w:rFonts w:ascii="Verdana" w:hAnsi="Verdana"/>
          <w:b/>
        </w:rPr>
        <w:t xml:space="preserve">1.4 </w:t>
      </w:r>
      <w:r w:rsidRPr="000E4A1B">
        <w:rPr>
          <w:rFonts w:ascii="Verdana" w:hAnsi="Verdana"/>
        </w:rPr>
        <w:t>will be documented and communicated to the parents.</w:t>
      </w:r>
    </w:p>
    <w:p w:rsidR="009C041E" w:rsidRPr="000E4A1B" w:rsidRDefault="009C041E" w:rsidP="006D3EE3">
      <w:pPr>
        <w:pStyle w:val="ListParagraph"/>
        <w:numPr>
          <w:ilvl w:val="0"/>
          <w:numId w:val="40"/>
        </w:numPr>
        <w:spacing w:after="200" w:line="276" w:lineRule="auto"/>
        <w:rPr>
          <w:rFonts w:ascii="Verdana" w:hAnsi="Verdana"/>
          <w:sz w:val="20"/>
          <w:szCs w:val="20"/>
        </w:rPr>
      </w:pPr>
      <w:r w:rsidRPr="000E4A1B">
        <w:rPr>
          <w:rFonts w:ascii="Verdana" w:hAnsi="Verdana"/>
          <w:sz w:val="20"/>
          <w:szCs w:val="20"/>
        </w:rPr>
        <w:t>by telephone when the Principal is implementing an informal, part day/during the day suspension</w:t>
      </w:r>
    </w:p>
    <w:p w:rsidR="009C041E" w:rsidRPr="000E4A1B" w:rsidRDefault="009C041E" w:rsidP="006D3EE3">
      <w:pPr>
        <w:pStyle w:val="ListParagraph"/>
        <w:numPr>
          <w:ilvl w:val="0"/>
          <w:numId w:val="40"/>
        </w:numPr>
        <w:spacing w:after="200" w:line="276" w:lineRule="auto"/>
        <w:rPr>
          <w:rFonts w:ascii="Verdana" w:hAnsi="Verdana"/>
          <w:sz w:val="20"/>
          <w:szCs w:val="20"/>
        </w:rPr>
      </w:pPr>
      <w:r w:rsidRPr="000E4A1B">
        <w:rPr>
          <w:rFonts w:ascii="Verdana" w:hAnsi="Verdana"/>
          <w:sz w:val="20"/>
          <w:szCs w:val="20"/>
        </w:rPr>
        <w:t>both by telephone and in writing when implementing an immediate or a suspension in excess of three days.</w:t>
      </w:r>
    </w:p>
    <w:p w:rsidR="009C041E" w:rsidRPr="000E4A1B" w:rsidRDefault="009C041E" w:rsidP="009C041E">
      <w:pPr>
        <w:rPr>
          <w:rFonts w:ascii="Verdana" w:hAnsi="Verdana"/>
          <w:b/>
        </w:rPr>
      </w:pPr>
      <w:r w:rsidRPr="000E4A1B">
        <w:rPr>
          <w:rFonts w:ascii="Verdana" w:hAnsi="Verdana"/>
          <w:b/>
        </w:rPr>
        <w:t>2.3 Communication with Parents</w:t>
      </w:r>
    </w:p>
    <w:p w:rsidR="009C041E" w:rsidRPr="000E4A1B" w:rsidRDefault="009C041E" w:rsidP="009C041E">
      <w:pPr>
        <w:rPr>
          <w:rFonts w:ascii="Verdana" w:hAnsi="Verdana"/>
        </w:rPr>
      </w:pPr>
      <w:r w:rsidRPr="000E4A1B">
        <w:rPr>
          <w:rFonts w:ascii="Verdana" w:hAnsi="Verdana"/>
        </w:rPr>
        <w:t>Parents will be given the opportunity to respond when informed that a suspension period is to be imposed. The Board will offer parents the opportunity to appeal a Principal’s decision to suspend a child. Where the Board implements an immediate suspension in excess of three days, the parents may appeal to the Patron.</w:t>
      </w:r>
    </w:p>
    <w:p w:rsidR="009C041E" w:rsidRPr="000E4A1B" w:rsidRDefault="009C041E" w:rsidP="009C041E">
      <w:pPr>
        <w:rPr>
          <w:rFonts w:ascii="Verdana" w:hAnsi="Verdana"/>
        </w:rPr>
      </w:pPr>
      <w:r w:rsidRPr="000E4A1B">
        <w:rPr>
          <w:rFonts w:ascii="Verdana" w:hAnsi="Verdana"/>
        </w:rPr>
        <w:t xml:space="preserve">Parents will be invited to meet with the Principal to discuss both the suspension and the plan to re-integrate the child following the period of suspension as outlined in </w:t>
      </w:r>
      <w:r w:rsidRPr="000E4A1B">
        <w:rPr>
          <w:rFonts w:ascii="Verdana" w:hAnsi="Verdana"/>
          <w:b/>
        </w:rPr>
        <w:t>1.6</w:t>
      </w:r>
      <w:r w:rsidRPr="000E4A1B">
        <w:rPr>
          <w:rFonts w:ascii="Verdana" w:hAnsi="Verdana"/>
        </w:rPr>
        <w:t>.</w:t>
      </w:r>
    </w:p>
    <w:p w:rsidR="009C041E" w:rsidRPr="000E4A1B" w:rsidRDefault="009C041E" w:rsidP="009C041E">
      <w:pPr>
        <w:rPr>
          <w:rFonts w:ascii="Verdana" w:hAnsi="Verdana"/>
          <w:b/>
        </w:rPr>
      </w:pPr>
      <w:r w:rsidRPr="000E4A1B">
        <w:rPr>
          <w:rFonts w:ascii="Verdana" w:hAnsi="Verdana"/>
          <w:b/>
        </w:rPr>
        <w:t>3.1 Appeals</w:t>
      </w:r>
    </w:p>
    <w:p w:rsidR="009C041E" w:rsidRPr="000E4A1B" w:rsidRDefault="009C041E" w:rsidP="009C041E">
      <w:pPr>
        <w:rPr>
          <w:rFonts w:ascii="Verdana" w:hAnsi="Verdana"/>
        </w:rPr>
      </w:pPr>
      <w:r w:rsidRPr="000E4A1B">
        <w:rPr>
          <w:rFonts w:ascii="Verdana" w:hAnsi="Verdana"/>
        </w:rPr>
        <w:t xml:space="preserve">The Board will formally review any proposal to suspend a child, where the suspension would bring the number of days for which the child has been suspended to twenty days or more. Any such suspension is subject to appeal under Section 29 of the </w:t>
      </w:r>
      <w:r w:rsidRPr="000E4A1B">
        <w:rPr>
          <w:rFonts w:ascii="Verdana" w:hAnsi="Verdana"/>
          <w:i/>
        </w:rPr>
        <w:t>Education Act 1998</w:t>
      </w:r>
      <w:r w:rsidRPr="000E4A1B">
        <w:rPr>
          <w:rFonts w:ascii="Verdana" w:hAnsi="Verdana"/>
        </w:rPr>
        <w:t>.</w:t>
      </w:r>
    </w:p>
    <w:p w:rsidR="009C041E" w:rsidRPr="000E4A1B" w:rsidRDefault="009C041E" w:rsidP="009C041E">
      <w:pPr>
        <w:rPr>
          <w:rFonts w:ascii="Verdana" w:hAnsi="Verdana"/>
          <w:b/>
        </w:rPr>
      </w:pPr>
    </w:p>
    <w:p w:rsidR="009C041E" w:rsidRPr="000E4A1B" w:rsidRDefault="009C041E" w:rsidP="009C041E">
      <w:pPr>
        <w:rPr>
          <w:rFonts w:ascii="Verdana" w:hAnsi="Verdana"/>
          <w:b/>
        </w:rPr>
      </w:pPr>
    </w:p>
    <w:p w:rsidR="009C041E" w:rsidRPr="000E4A1B" w:rsidRDefault="009C041E" w:rsidP="009C041E">
      <w:pPr>
        <w:rPr>
          <w:rFonts w:ascii="Verdana" w:hAnsi="Verdana"/>
          <w:b/>
        </w:rPr>
      </w:pPr>
      <w:r w:rsidRPr="000E4A1B">
        <w:rPr>
          <w:rFonts w:ascii="Verdana" w:hAnsi="Verdana"/>
          <w:b/>
        </w:rPr>
        <w:t xml:space="preserve">3.2 Section 29 </w:t>
      </w:r>
    </w:p>
    <w:p w:rsidR="009C041E" w:rsidRPr="000E4A1B" w:rsidRDefault="009C041E" w:rsidP="009C041E">
      <w:pPr>
        <w:rPr>
          <w:rFonts w:ascii="Verdana" w:hAnsi="Verdana"/>
        </w:rPr>
      </w:pPr>
      <w:r w:rsidRPr="000E4A1B">
        <w:rPr>
          <w:rFonts w:ascii="Verdana" w:hAnsi="Verdana"/>
        </w:rPr>
        <w:t xml:space="preserve">Where the total number of suspended days for which a child has been suspended reaches twenty days, the parents may appeal the suspension under Section 29 of the </w:t>
      </w:r>
      <w:r w:rsidRPr="000E4A1B">
        <w:rPr>
          <w:rFonts w:ascii="Verdana" w:hAnsi="Verdana"/>
          <w:i/>
        </w:rPr>
        <w:t>Education Act</w:t>
      </w:r>
      <w:r w:rsidRPr="000E4A1B">
        <w:rPr>
          <w:rFonts w:ascii="Verdana" w:hAnsi="Verdana"/>
        </w:rPr>
        <w:t xml:space="preserve"> </w:t>
      </w:r>
      <w:r w:rsidRPr="000E4A1B">
        <w:rPr>
          <w:rFonts w:ascii="Verdana" w:hAnsi="Verdana"/>
          <w:i/>
        </w:rPr>
        <w:t xml:space="preserve">1998 </w:t>
      </w:r>
      <w:r w:rsidRPr="000E4A1B">
        <w:rPr>
          <w:rFonts w:ascii="Verdana" w:hAnsi="Verdana"/>
        </w:rPr>
        <w:t xml:space="preserve">as amended by the </w:t>
      </w:r>
      <w:r w:rsidRPr="000E4A1B">
        <w:rPr>
          <w:rFonts w:ascii="Verdana" w:hAnsi="Verdana"/>
          <w:i/>
        </w:rPr>
        <w:t>Education Act 2007</w:t>
      </w:r>
      <w:r w:rsidRPr="000E4A1B">
        <w:rPr>
          <w:rFonts w:ascii="Verdana" w:hAnsi="Verdana"/>
        </w:rPr>
        <w:t>.</w:t>
      </w:r>
    </w:p>
    <w:p w:rsidR="009C041E" w:rsidRPr="000E4A1B" w:rsidRDefault="009C041E" w:rsidP="009C041E">
      <w:pPr>
        <w:rPr>
          <w:rFonts w:ascii="Verdana" w:hAnsi="Verdana"/>
        </w:rPr>
      </w:pPr>
      <w:r w:rsidRPr="000E4A1B">
        <w:rPr>
          <w:rFonts w:ascii="Verdana" w:hAnsi="Verdana"/>
        </w:rPr>
        <w:t xml:space="preserve">At the time of being informed of any such suspension, the parents will be told of their right to appeal to the Secretary General of the Department of Education and Science under Section 29 of the </w:t>
      </w:r>
      <w:r w:rsidRPr="000E4A1B">
        <w:rPr>
          <w:rFonts w:ascii="Verdana" w:hAnsi="Verdana"/>
          <w:i/>
        </w:rPr>
        <w:t>Education Act 1998.</w:t>
      </w:r>
      <w:r w:rsidRPr="000E4A1B">
        <w:rPr>
          <w:rFonts w:ascii="Verdana" w:hAnsi="Verdana"/>
        </w:rPr>
        <w:t xml:space="preserve"> Parents will be given information about how to appeal.</w:t>
      </w:r>
    </w:p>
    <w:p w:rsidR="009C041E" w:rsidRPr="000E4A1B" w:rsidRDefault="009C041E" w:rsidP="009C041E">
      <w:pPr>
        <w:rPr>
          <w:rFonts w:ascii="Verdana" w:hAnsi="Verdana"/>
          <w:b/>
        </w:rPr>
      </w:pPr>
      <w:r w:rsidRPr="000E4A1B">
        <w:rPr>
          <w:rFonts w:ascii="Verdana" w:hAnsi="Verdana"/>
          <w:b/>
        </w:rPr>
        <w:t>3.3. Implementing the suspension.</w:t>
      </w:r>
    </w:p>
    <w:p w:rsidR="009C041E" w:rsidRPr="000E4A1B" w:rsidRDefault="009C041E" w:rsidP="009C041E">
      <w:pPr>
        <w:rPr>
          <w:rFonts w:ascii="Verdana" w:hAnsi="Verdana"/>
          <w:b/>
        </w:rPr>
      </w:pPr>
      <w:r w:rsidRPr="000E4A1B">
        <w:rPr>
          <w:rFonts w:ascii="Verdana" w:hAnsi="Verdana"/>
          <w:b/>
        </w:rPr>
        <w:t>Investigation</w:t>
      </w:r>
    </w:p>
    <w:p w:rsidR="009C041E" w:rsidRPr="000E4A1B" w:rsidRDefault="009C041E" w:rsidP="009C041E">
      <w:pPr>
        <w:rPr>
          <w:rFonts w:ascii="Verdana" w:hAnsi="Verdana"/>
        </w:rPr>
      </w:pPr>
      <w:r w:rsidRPr="000E4A1B">
        <w:rPr>
          <w:rFonts w:ascii="Verdana" w:hAnsi="Verdana"/>
        </w:rPr>
        <w:t>The Principal will conduct a preliminary investigation to establish the grounds on which an immediate suspension is to be implemented. A formal investigation will follow immediately and a record kept.</w:t>
      </w:r>
    </w:p>
    <w:p w:rsidR="009C041E" w:rsidRPr="000E4A1B" w:rsidRDefault="009C041E" w:rsidP="009C041E">
      <w:pPr>
        <w:rPr>
          <w:rFonts w:ascii="Verdana" w:hAnsi="Verdana"/>
          <w:b/>
        </w:rPr>
      </w:pPr>
      <w:r w:rsidRPr="000E4A1B">
        <w:rPr>
          <w:rFonts w:ascii="Verdana" w:hAnsi="Verdana"/>
          <w:b/>
        </w:rPr>
        <w:t>Written Notification.</w:t>
      </w:r>
    </w:p>
    <w:p w:rsidR="009C041E" w:rsidRPr="000E4A1B" w:rsidRDefault="009C041E" w:rsidP="009C041E">
      <w:pPr>
        <w:rPr>
          <w:rFonts w:ascii="Verdana" w:hAnsi="Verdana"/>
        </w:rPr>
      </w:pPr>
      <w:r w:rsidRPr="000E4A1B">
        <w:rPr>
          <w:rFonts w:ascii="Verdana" w:hAnsi="Verdana"/>
        </w:rPr>
        <w:t>The Principal will notify the parents in writing of the decision to suspend outlining:</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t>The period of the suspension and the dates on which the suspension will begin and end</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t xml:space="preserve">The reason for the </w:t>
      </w:r>
      <w:proofErr w:type="gramStart"/>
      <w:r w:rsidRPr="000E4A1B">
        <w:rPr>
          <w:rFonts w:ascii="Verdana" w:hAnsi="Verdana"/>
          <w:sz w:val="20"/>
          <w:szCs w:val="20"/>
        </w:rPr>
        <w:t>suspension  (</w:t>
      </w:r>
      <w:proofErr w:type="gramEnd"/>
      <w:r w:rsidRPr="000E4A1B">
        <w:rPr>
          <w:rFonts w:ascii="Verdana" w:hAnsi="Verdana"/>
          <w:sz w:val="20"/>
          <w:szCs w:val="20"/>
        </w:rPr>
        <w:t xml:space="preserve">see </w:t>
      </w:r>
      <w:r w:rsidRPr="000E4A1B">
        <w:rPr>
          <w:rFonts w:ascii="Verdana" w:hAnsi="Verdana"/>
          <w:b/>
          <w:sz w:val="20"/>
          <w:szCs w:val="20"/>
        </w:rPr>
        <w:t>1.5)</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t>Study programme to be followed</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t xml:space="preserve">Appeals procedure (see </w:t>
      </w:r>
      <w:r w:rsidRPr="000E4A1B">
        <w:rPr>
          <w:rFonts w:ascii="Verdana" w:hAnsi="Verdana"/>
          <w:b/>
          <w:sz w:val="20"/>
          <w:szCs w:val="20"/>
        </w:rPr>
        <w:t xml:space="preserve">3.1 </w:t>
      </w:r>
      <w:r w:rsidRPr="000E4A1B">
        <w:rPr>
          <w:rFonts w:ascii="Verdana" w:hAnsi="Verdana"/>
          <w:sz w:val="20"/>
          <w:szCs w:val="20"/>
        </w:rPr>
        <w:t xml:space="preserve">and </w:t>
      </w:r>
      <w:r w:rsidRPr="000E4A1B">
        <w:rPr>
          <w:rFonts w:ascii="Verdana" w:hAnsi="Verdana"/>
          <w:b/>
          <w:sz w:val="20"/>
          <w:szCs w:val="20"/>
        </w:rPr>
        <w:t>3.2</w:t>
      </w:r>
      <w:r w:rsidRPr="000E4A1B">
        <w:rPr>
          <w:rFonts w:ascii="Verdana" w:hAnsi="Verdana"/>
          <w:sz w:val="20"/>
          <w:szCs w:val="20"/>
        </w:rPr>
        <w:t>)</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t>Section 29 appeal procedure where relevant</w:t>
      </w:r>
    </w:p>
    <w:p w:rsidR="009C041E" w:rsidRPr="000E4A1B" w:rsidRDefault="009C041E" w:rsidP="006D3EE3">
      <w:pPr>
        <w:pStyle w:val="ListParagraph"/>
        <w:numPr>
          <w:ilvl w:val="0"/>
          <w:numId w:val="41"/>
        </w:numPr>
        <w:spacing w:after="200" w:line="276" w:lineRule="auto"/>
        <w:rPr>
          <w:rFonts w:ascii="Verdana" w:hAnsi="Verdana"/>
          <w:sz w:val="20"/>
          <w:szCs w:val="20"/>
        </w:rPr>
      </w:pPr>
      <w:r w:rsidRPr="000E4A1B">
        <w:rPr>
          <w:rFonts w:ascii="Verdana" w:hAnsi="Verdana"/>
          <w:sz w:val="20"/>
          <w:szCs w:val="20"/>
        </w:rPr>
        <w:lastRenderedPageBreak/>
        <w:t>Arrangements for reintegration</w:t>
      </w:r>
    </w:p>
    <w:p w:rsidR="009C041E" w:rsidRPr="000E4A1B" w:rsidRDefault="009C041E" w:rsidP="009C041E">
      <w:pPr>
        <w:rPr>
          <w:rFonts w:ascii="Verdana" w:hAnsi="Verdana"/>
          <w:b/>
        </w:rPr>
      </w:pPr>
      <w:r w:rsidRPr="000E4A1B">
        <w:rPr>
          <w:rFonts w:ascii="Verdana" w:hAnsi="Verdana"/>
          <w:b/>
        </w:rPr>
        <w:t>3.4 Grounds for removing a suspension</w:t>
      </w:r>
    </w:p>
    <w:p w:rsidR="009C041E" w:rsidRPr="000E4A1B" w:rsidRDefault="009C041E" w:rsidP="009C041E">
      <w:pPr>
        <w:rPr>
          <w:rFonts w:ascii="Verdana" w:hAnsi="Verdana"/>
        </w:rPr>
      </w:pPr>
      <w:r w:rsidRPr="000E4A1B">
        <w:rPr>
          <w:rFonts w:ascii="Verdana" w:hAnsi="Verdana"/>
        </w:rPr>
        <w:t xml:space="preserve">The Board of Management may remove a suspension for any reason. The Secretary General of the Department may direct that a suspension be removed following an appeal under Section 29 of the </w:t>
      </w:r>
      <w:r w:rsidRPr="000E4A1B">
        <w:rPr>
          <w:rFonts w:ascii="Verdana" w:hAnsi="Verdana"/>
          <w:i/>
        </w:rPr>
        <w:t>Education Act 1998</w:t>
      </w:r>
    </w:p>
    <w:p w:rsidR="009C041E" w:rsidRPr="000E4A1B" w:rsidRDefault="009C041E" w:rsidP="009C041E">
      <w:pPr>
        <w:rPr>
          <w:rFonts w:ascii="Verdana" w:hAnsi="Verdana"/>
          <w:b/>
        </w:rPr>
      </w:pPr>
      <w:r w:rsidRPr="000E4A1B">
        <w:rPr>
          <w:rFonts w:ascii="Verdana" w:hAnsi="Verdana"/>
          <w:b/>
        </w:rPr>
        <w:t>3.5 Records and reports</w:t>
      </w:r>
    </w:p>
    <w:p w:rsidR="009C041E" w:rsidRPr="000E4A1B" w:rsidRDefault="009C041E" w:rsidP="009C041E">
      <w:pPr>
        <w:rPr>
          <w:rFonts w:ascii="Verdana" w:hAnsi="Verdana"/>
        </w:rPr>
      </w:pPr>
      <w:r w:rsidRPr="000E4A1B">
        <w:rPr>
          <w:rFonts w:ascii="Verdana" w:hAnsi="Verdana"/>
        </w:rPr>
        <w:t>Formal written records will be kept of:</w:t>
      </w:r>
    </w:p>
    <w:p w:rsidR="009C041E" w:rsidRPr="000E4A1B" w:rsidRDefault="009C041E" w:rsidP="006D3EE3">
      <w:pPr>
        <w:pStyle w:val="ListParagraph"/>
        <w:numPr>
          <w:ilvl w:val="0"/>
          <w:numId w:val="42"/>
        </w:numPr>
        <w:spacing w:after="200" w:line="276" w:lineRule="auto"/>
        <w:rPr>
          <w:rFonts w:ascii="Verdana" w:hAnsi="Verdana"/>
          <w:sz w:val="20"/>
          <w:szCs w:val="20"/>
        </w:rPr>
      </w:pPr>
      <w:r w:rsidRPr="000E4A1B">
        <w:rPr>
          <w:rFonts w:ascii="Verdana" w:hAnsi="Verdana"/>
          <w:sz w:val="20"/>
          <w:szCs w:val="20"/>
        </w:rPr>
        <w:t>the investigation</w:t>
      </w:r>
    </w:p>
    <w:p w:rsidR="009C041E" w:rsidRPr="000E4A1B" w:rsidRDefault="009C041E" w:rsidP="006D3EE3">
      <w:pPr>
        <w:pStyle w:val="ListParagraph"/>
        <w:numPr>
          <w:ilvl w:val="0"/>
          <w:numId w:val="42"/>
        </w:numPr>
        <w:spacing w:after="200" w:line="276" w:lineRule="auto"/>
        <w:rPr>
          <w:rFonts w:ascii="Verdana" w:hAnsi="Verdana"/>
          <w:sz w:val="20"/>
          <w:szCs w:val="20"/>
        </w:rPr>
      </w:pPr>
      <w:r w:rsidRPr="000E4A1B">
        <w:rPr>
          <w:rFonts w:ascii="Verdana" w:hAnsi="Verdana"/>
          <w:sz w:val="20"/>
          <w:szCs w:val="20"/>
        </w:rPr>
        <w:t>the decision and rationale for decision</w:t>
      </w:r>
    </w:p>
    <w:p w:rsidR="009C041E" w:rsidRPr="000E4A1B" w:rsidRDefault="009C041E" w:rsidP="006D3EE3">
      <w:pPr>
        <w:pStyle w:val="ListParagraph"/>
        <w:numPr>
          <w:ilvl w:val="0"/>
          <w:numId w:val="42"/>
        </w:numPr>
        <w:spacing w:after="200" w:line="276" w:lineRule="auto"/>
        <w:rPr>
          <w:rFonts w:ascii="Verdana" w:hAnsi="Verdana"/>
          <w:sz w:val="20"/>
          <w:szCs w:val="20"/>
        </w:rPr>
      </w:pPr>
      <w:r w:rsidRPr="000E4A1B">
        <w:rPr>
          <w:rFonts w:ascii="Verdana" w:hAnsi="Verdana"/>
          <w:sz w:val="20"/>
          <w:szCs w:val="20"/>
        </w:rPr>
        <w:t>the duration of the suspension and any conditions attached to the decision</w:t>
      </w:r>
    </w:p>
    <w:p w:rsidR="009C041E" w:rsidRPr="000E4A1B" w:rsidRDefault="009C041E" w:rsidP="009C041E">
      <w:pPr>
        <w:rPr>
          <w:rFonts w:ascii="Verdana" w:hAnsi="Verdana"/>
          <w:b/>
        </w:rPr>
      </w:pPr>
    </w:p>
    <w:p w:rsidR="009C041E" w:rsidRPr="000E4A1B" w:rsidRDefault="009C041E" w:rsidP="009C041E">
      <w:pPr>
        <w:rPr>
          <w:rFonts w:ascii="Verdana" w:hAnsi="Verdana"/>
          <w:b/>
        </w:rPr>
      </w:pPr>
      <w:r w:rsidRPr="000E4A1B">
        <w:rPr>
          <w:rFonts w:ascii="Verdana" w:hAnsi="Verdana"/>
          <w:b/>
        </w:rPr>
        <w:br w:type="page"/>
      </w:r>
    </w:p>
    <w:p w:rsidR="00B41DEC" w:rsidRPr="00A76181" w:rsidRDefault="00B41DEC" w:rsidP="009C041E">
      <w:pPr>
        <w:rPr>
          <w:rFonts w:ascii="Verdana" w:hAnsi="Verdana"/>
          <w:b/>
          <w:u w:val="single"/>
        </w:rPr>
      </w:pPr>
      <w:r w:rsidRPr="00A76181">
        <w:rPr>
          <w:rFonts w:ascii="Verdana" w:hAnsi="Verdana"/>
          <w:b/>
          <w:u w:val="single"/>
        </w:rPr>
        <w:lastRenderedPageBreak/>
        <w:t>Expulsion Policy</w:t>
      </w:r>
    </w:p>
    <w:p w:rsidR="00B41DEC" w:rsidRPr="000E4A1B" w:rsidRDefault="00B41DEC" w:rsidP="009C041E">
      <w:pPr>
        <w:rPr>
          <w:rFonts w:ascii="Verdana" w:hAnsi="Verdana"/>
        </w:rPr>
      </w:pPr>
    </w:p>
    <w:p w:rsidR="009C041E" w:rsidRPr="000E4A1B" w:rsidRDefault="009C041E" w:rsidP="006D3EE3">
      <w:pPr>
        <w:pStyle w:val="ListParagraph"/>
        <w:numPr>
          <w:ilvl w:val="1"/>
          <w:numId w:val="43"/>
        </w:numPr>
        <w:spacing w:after="200" w:line="276" w:lineRule="auto"/>
        <w:rPr>
          <w:rFonts w:ascii="Verdana" w:hAnsi="Verdana"/>
          <w:b/>
          <w:sz w:val="20"/>
          <w:szCs w:val="20"/>
        </w:rPr>
      </w:pPr>
      <w:r w:rsidRPr="000E4A1B">
        <w:rPr>
          <w:rFonts w:ascii="Verdana" w:hAnsi="Verdana"/>
          <w:b/>
          <w:sz w:val="20"/>
          <w:szCs w:val="20"/>
        </w:rPr>
        <w:t>Authority to expel</w:t>
      </w:r>
    </w:p>
    <w:p w:rsidR="009C041E" w:rsidRPr="000E4A1B" w:rsidRDefault="009C041E" w:rsidP="009C041E">
      <w:pPr>
        <w:pStyle w:val="ListParagraph"/>
        <w:ind w:left="360"/>
        <w:rPr>
          <w:rFonts w:ascii="Verdana" w:hAnsi="Verdana"/>
          <w:sz w:val="20"/>
          <w:szCs w:val="20"/>
        </w:rPr>
      </w:pPr>
      <w:r w:rsidRPr="000E4A1B">
        <w:rPr>
          <w:rFonts w:ascii="Verdana" w:hAnsi="Verdana"/>
          <w:sz w:val="20"/>
          <w:szCs w:val="20"/>
        </w:rPr>
        <w:t xml:space="preserve">The Board of Management of </w:t>
      </w:r>
      <w:proofErr w:type="spellStart"/>
      <w:r w:rsidR="00DD7A61">
        <w:rPr>
          <w:rFonts w:ascii="Verdana" w:hAnsi="Verdana"/>
          <w:sz w:val="20"/>
          <w:szCs w:val="20"/>
        </w:rPr>
        <w:t>Walterstown</w:t>
      </w:r>
      <w:proofErr w:type="spellEnd"/>
      <w:r w:rsidRPr="000E4A1B">
        <w:rPr>
          <w:rFonts w:ascii="Verdana" w:hAnsi="Verdana"/>
          <w:sz w:val="20"/>
          <w:szCs w:val="20"/>
        </w:rPr>
        <w:t xml:space="preserve"> NS has the authority to expel a student. A decision to expel can only be made by the Board.</w:t>
      </w:r>
    </w:p>
    <w:p w:rsidR="009C041E" w:rsidRPr="000E4A1B" w:rsidRDefault="009C041E" w:rsidP="006D3EE3">
      <w:pPr>
        <w:pStyle w:val="ListParagraph"/>
        <w:numPr>
          <w:ilvl w:val="1"/>
          <w:numId w:val="43"/>
        </w:numPr>
        <w:spacing w:after="200" w:line="276" w:lineRule="auto"/>
        <w:rPr>
          <w:rFonts w:ascii="Verdana" w:hAnsi="Verdana"/>
          <w:b/>
          <w:sz w:val="20"/>
          <w:szCs w:val="20"/>
        </w:rPr>
      </w:pPr>
      <w:r w:rsidRPr="000E4A1B">
        <w:rPr>
          <w:rFonts w:ascii="Verdana" w:hAnsi="Verdana"/>
          <w:b/>
          <w:sz w:val="20"/>
          <w:szCs w:val="20"/>
        </w:rPr>
        <w:t>Grounds for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Expulsion should be a proportionate response to the student’s behaviour. Expulsion of a student is a very serious step, and one that should only be taken by the Board of Management in extreme cases of unacceptable behaviour. The school should have taken significant steps to address the misbehaviour and to avoid expulsion of a student including, as appropriate: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meeting with parents and the student to try to find ways of helping the student to change their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making sure that the student understands the possible consequences of their behaviour, if it should persist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ensuring that all other possible options have been tried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seeking the assistance of support agencies (e.g. National Educational Psychological Service, Health Service Executive, Child and Adolescent Mental Health Services, National Council for Special Education National Education Welfare Board).</w:t>
      </w:r>
    </w:p>
    <w:p w:rsidR="009C041E" w:rsidRPr="000E4A1B" w:rsidRDefault="009C041E" w:rsidP="009C041E">
      <w:pPr>
        <w:autoSpaceDE w:val="0"/>
        <w:autoSpaceDN w:val="0"/>
        <w:adjustRightInd w:val="0"/>
        <w:rPr>
          <w:rFonts w:ascii="Verdana" w:hAnsi="Verdana" w:cs="HelveticaNeue-Roman"/>
          <w:color w:val="000000"/>
        </w:rPr>
      </w:pPr>
    </w:p>
    <w:p w:rsidR="009C041E" w:rsidRPr="000E4A1B" w:rsidRDefault="009C041E" w:rsidP="009C041E">
      <w:pPr>
        <w:autoSpaceDE w:val="0"/>
        <w:autoSpaceDN w:val="0"/>
        <w:adjustRightInd w:val="0"/>
        <w:rPr>
          <w:rFonts w:ascii="Verdana" w:hAnsi="Verdana" w:cs="HelveticaNeue-Bold"/>
          <w:b/>
          <w:bCs/>
          <w:color w:val="FFFFFF"/>
        </w:rPr>
      </w:pPr>
      <w:r w:rsidRPr="000E4A1B">
        <w:rPr>
          <w:rFonts w:ascii="Verdana" w:hAnsi="Verdana" w:cs="HelveticaNeue-Light"/>
          <w:color w:val="000000"/>
        </w:rPr>
        <w:t>A proposal to expel a student requires serious grounds such as that: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the student’s behaviour is a persistent cause of significant disruption to the learning of others or to the teaching process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the student’s continued presence in the school constitutes a real and significant threat to safety</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the student is responsible for serious damage to property.</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The grounds for expulsion may be similar to the grounds for suspension. In addition to factors such as the degree of seriousness and the persistence of the behaviour, a key difference is that, where expulsion is considered, school authorities have tried a series of other interventions, and believe </w:t>
      </w:r>
      <w:proofErr w:type="gramStart"/>
      <w:r w:rsidRPr="000E4A1B">
        <w:rPr>
          <w:rFonts w:ascii="Verdana" w:hAnsi="Verdana" w:cs="HelveticaNeue-Light"/>
          <w:color w:val="000000"/>
        </w:rPr>
        <w:t>they  have</w:t>
      </w:r>
      <w:proofErr w:type="gramEnd"/>
      <w:r w:rsidRPr="000E4A1B">
        <w:rPr>
          <w:rFonts w:ascii="Verdana" w:hAnsi="Verdana" w:cs="HelveticaNeue-Light"/>
          <w:color w:val="000000"/>
        </w:rPr>
        <w:t xml:space="preserve"> exhausted all possibilities for changing the student’s behaviour.</w:t>
      </w:r>
    </w:p>
    <w:p w:rsidR="009C041E" w:rsidRPr="000E4A1B" w:rsidRDefault="009C041E" w:rsidP="009C041E">
      <w:pPr>
        <w:autoSpaceDE w:val="0"/>
        <w:autoSpaceDN w:val="0"/>
        <w:adjustRightInd w:val="0"/>
        <w:rPr>
          <w:rFonts w:ascii="Verdana" w:hAnsi="Verdana" w:cs="HelveticaNeue-Bold"/>
          <w:b/>
          <w:bCs/>
          <w:color w:val="000000"/>
        </w:rPr>
      </w:pP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‘Automatic’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A Board of Management may decide, as part of the school’s policy on sanctions, and following the consultation process with the Principal, parents, teachers and students, that particular named behaviours incur expulsion as a sanction. However, a general decision to impose expulsion for named behaviours does not remove the duty to follow due process and fair procedures.</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Expulsion for a first offence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In exceptional circumstances the Board of Management may consider expulsion of a student for a first offence. The kinds of behaviour that might result in a proposal to expel on the basis of a single breach of the code could include: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a serious threat of violence against another student or member of staff</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actual violence or physical assault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supplying illegal drugs to other students in the school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sexual assault.</w:t>
      </w:r>
    </w:p>
    <w:p w:rsidR="009C041E" w:rsidRPr="000E4A1B" w:rsidRDefault="009C041E" w:rsidP="009C041E">
      <w:pPr>
        <w:pStyle w:val="ListParagraph"/>
        <w:ind w:left="360"/>
        <w:rPr>
          <w:rFonts w:ascii="Verdana" w:hAnsi="Verdana"/>
          <w:b/>
          <w:sz w:val="20"/>
          <w:szCs w:val="20"/>
        </w:rPr>
      </w:pPr>
    </w:p>
    <w:p w:rsidR="009C041E" w:rsidRPr="000E4A1B" w:rsidRDefault="009C041E" w:rsidP="006D3EE3">
      <w:pPr>
        <w:pStyle w:val="ListParagraph"/>
        <w:numPr>
          <w:ilvl w:val="1"/>
          <w:numId w:val="43"/>
        </w:numPr>
        <w:spacing w:after="200" w:line="276" w:lineRule="auto"/>
        <w:rPr>
          <w:rFonts w:ascii="Verdana" w:hAnsi="Verdana"/>
          <w:b/>
          <w:sz w:val="20"/>
          <w:szCs w:val="20"/>
        </w:rPr>
      </w:pPr>
      <w:r w:rsidRPr="000E4A1B">
        <w:rPr>
          <w:rFonts w:ascii="Verdana" w:hAnsi="Verdana"/>
          <w:b/>
          <w:sz w:val="20"/>
          <w:szCs w:val="20"/>
        </w:rPr>
        <w:t>Determining the appropriateness of expelling a student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Given the seriousness of expulsion as a sanction the Board of Management will undertake a very detailed review of a range of factors in deciding whether to expel a student. </w:t>
      </w:r>
    </w:p>
    <w:p w:rsidR="009C041E" w:rsidRPr="000E4A1B" w:rsidRDefault="009C041E" w:rsidP="009C041E">
      <w:pPr>
        <w:autoSpaceDE w:val="0"/>
        <w:autoSpaceDN w:val="0"/>
        <w:adjustRightInd w:val="0"/>
        <w:rPr>
          <w:rFonts w:ascii="Verdana" w:hAnsi="Verdana" w:cs="HelveticaNeue-Light"/>
          <w:color w:val="000000"/>
        </w:rPr>
      </w:pP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rPr>
        <w:lastRenderedPageBreak/>
        <w:t>Factors to consider before proposing to expel a student</w:t>
      </w:r>
    </w:p>
    <w:p w:rsidR="009C041E" w:rsidRPr="000E4A1B" w:rsidRDefault="009C041E" w:rsidP="009C041E">
      <w:pPr>
        <w:autoSpaceDE w:val="0"/>
        <w:autoSpaceDN w:val="0"/>
        <w:adjustRightInd w:val="0"/>
        <w:rPr>
          <w:rFonts w:ascii="Verdana" w:hAnsi="Verdana" w:cs="HelveticaNeue-Light"/>
          <w:b/>
          <w:color w:val="000000"/>
        </w:rPr>
      </w:pP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The nature and seriousness of the behaviour</w:t>
      </w:r>
    </w:p>
    <w:p w:rsidR="009C041E" w:rsidRPr="000E4A1B" w:rsidRDefault="009C041E" w:rsidP="009C041E">
      <w:pPr>
        <w:autoSpaceDE w:val="0"/>
        <w:autoSpaceDN w:val="0"/>
        <w:adjustRightInd w:val="0"/>
        <w:rPr>
          <w:rFonts w:ascii="Verdana" w:hAnsi="Verdana" w:cs="HelveticaNeue-Bold"/>
          <w:bCs/>
          <w:color w:val="FFFFFF"/>
        </w:rPr>
      </w:pPr>
      <w:r w:rsidRPr="000E4A1B">
        <w:rPr>
          <w:rFonts w:ascii="Verdana" w:hAnsi="Verdana" w:cs="HelveticaNeue-Light"/>
          <w:color w:val="000000"/>
        </w:rPr>
        <w:t>What is the precise description of the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How persistent has the unacceptable behaviour been and over what period of time?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Has the problem behaviour escalated, in spite of the interventions tried?</w:t>
      </w: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 xml:space="preserve">The content of the </w:t>
      </w:r>
      <w:proofErr w:type="gramStart"/>
      <w:r w:rsidRPr="000E4A1B">
        <w:rPr>
          <w:rFonts w:ascii="Verdana" w:hAnsi="Verdana" w:cs="HelveticaNeue-Light"/>
          <w:b/>
          <w:color w:val="000000"/>
          <w:highlight w:val="yellow"/>
        </w:rPr>
        <w:t>behaviour</w:t>
      </w:r>
      <w:r w:rsidRPr="000E4A1B">
        <w:rPr>
          <w:rFonts w:ascii="Verdana" w:hAnsi="Verdana" w:cs="HelveticaNeue-Bold"/>
          <w:b/>
          <w:bCs/>
          <w:color w:val="FFFFFF"/>
          <w:highlight w:val="yellow"/>
        </w:rPr>
        <w:t>:::::</w:t>
      </w:r>
      <w:proofErr w:type="spellStart"/>
      <w:proofErr w:type="gramEnd"/>
      <w:r w:rsidRPr="000E4A1B">
        <w:rPr>
          <w:rFonts w:ascii="Verdana" w:hAnsi="Verdana" w:cs="HelveticaNeue-Bold"/>
          <w:b/>
          <w:bCs/>
          <w:color w:val="FFFFFF"/>
        </w:rPr>
        <w:t>ontext</w:t>
      </w:r>
      <w:proofErr w:type="spellEnd"/>
      <w:r w:rsidRPr="000E4A1B">
        <w:rPr>
          <w:rFonts w:ascii="Verdana" w:hAnsi="Verdana" w:cs="HelveticaNeue-Bold"/>
          <w:b/>
          <w:bCs/>
          <w:color w:val="FFFFFF"/>
        </w:rPr>
        <w:t xml:space="preserve"> of the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What are the circumstances of the incidents of serious misbehaviour (e.g. in class, in a particular teacher’s class, in the yard, in a group)?</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What factors may have triggered or provoked incidents of serious misbehaviour (e.g. bullying, cultural or family factors)?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Are there any factors that may be associated with the behaviour (e.g. particular </w:t>
      </w:r>
      <w:proofErr w:type="gramStart"/>
      <w:r w:rsidRPr="000E4A1B">
        <w:rPr>
          <w:rFonts w:ascii="Verdana" w:hAnsi="Verdana" w:cs="HelveticaNeue-Light"/>
          <w:color w:val="000000"/>
        </w:rPr>
        <w:t>home</w:t>
      </w:r>
      <w:proofErr w:type="gramEnd"/>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circumstances, special educational needs)?</w:t>
      </w: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 xml:space="preserve">The impact of the </w:t>
      </w:r>
      <w:proofErr w:type="spellStart"/>
      <w:r w:rsidRPr="000E4A1B">
        <w:rPr>
          <w:rFonts w:ascii="Verdana" w:hAnsi="Verdana" w:cs="HelveticaNeue-Light"/>
          <w:b/>
          <w:color w:val="000000"/>
          <w:highlight w:val="yellow"/>
        </w:rPr>
        <w:t>behaviour</w:t>
      </w:r>
      <w:r w:rsidRPr="000E4A1B">
        <w:rPr>
          <w:rFonts w:ascii="Verdana" w:hAnsi="Verdana" w:cs="HelveticaNeue-Bold"/>
          <w:b/>
          <w:bCs/>
          <w:color w:val="FFFFFF"/>
          <w:highlight w:val="yellow"/>
        </w:rPr>
        <w:t>of</w:t>
      </w:r>
      <w:proofErr w:type="spellEnd"/>
      <w:r w:rsidRPr="000E4A1B">
        <w:rPr>
          <w:rFonts w:ascii="Verdana" w:hAnsi="Verdana" w:cs="HelveticaNeue-Bold"/>
          <w:b/>
          <w:bCs/>
          <w:color w:val="FFFFFF"/>
        </w:rPr>
        <w:t xml:space="preserve"> the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How are other students and staff affected by the student’s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What is the impact of the behaviour on the teaching and learning of the class?</w:t>
      </w: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The interventions tried to date</w:t>
      </w:r>
    </w:p>
    <w:p w:rsidR="009C041E" w:rsidRPr="000E4A1B" w:rsidRDefault="009C041E" w:rsidP="009C041E">
      <w:pPr>
        <w:autoSpaceDE w:val="0"/>
        <w:autoSpaceDN w:val="0"/>
        <w:adjustRightInd w:val="0"/>
        <w:rPr>
          <w:rFonts w:ascii="Verdana" w:hAnsi="Verdana" w:cs="HelveticaNeue-Bold"/>
          <w:b/>
          <w:bCs/>
          <w:color w:val="FFFFFF"/>
        </w:rPr>
      </w:pPr>
      <w:r w:rsidRPr="000E4A1B">
        <w:rPr>
          <w:rFonts w:ascii="Verdana" w:hAnsi="Verdana" w:cs="HelveticaNeue-Light"/>
          <w:color w:val="000000"/>
        </w:rPr>
        <w:t>What interventions have been tried? Over what period?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How have the interventions been recorded and monitored?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What has been the result of these interventions?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Have the parents been involved in finding a solution to the problem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Has the intervention of NEPS or other psychological assessment or counselling been </w:t>
      </w:r>
      <w:proofErr w:type="gramStart"/>
      <w:r w:rsidRPr="000E4A1B">
        <w:rPr>
          <w:rFonts w:ascii="Verdana" w:hAnsi="Verdana" w:cs="HelveticaNeue-Light"/>
          <w:color w:val="000000"/>
        </w:rPr>
        <w:t>sought,</w:t>
      </w:r>
      <w:proofErr w:type="gramEnd"/>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where appropriate?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Is the student or parent involved with any support service and has this agency or support service been asked for help in solving this problem?</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Has any other agency been asked for assistance (e.g. Child and Adolescent Mental Health Services, NEPS, SESS)?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Is the Board satisfied that no other intervention can be tried or is likely to help the student to change their behaviour?</w:t>
      </w: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Whether expulsion is an appropriate response</w:t>
      </w:r>
    </w:p>
    <w:p w:rsidR="009C041E" w:rsidRPr="000E4A1B" w:rsidRDefault="009C041E" w:rsidP="009C041E">
      <w:pPr>
        <w:autoSpaceDE w:val="0"/>
        <w:autoSpaceDN w:val="0"/>
        <w:adjustRightInd w:val="0"/>
        <w:rPr>
          <w:rFonts w:ascii="Verdana" w:hAnsi="Verdana" w:cs="HelveticaNeue-Bold"/>
          <w:b/>
          <w:bCs/>
          <w:color w:val="FFFFFF"/>
        </w:rPr>
      </w:pPr>
      <w:r w:rsidRPr="000E4A1B">
        <w:rPr>
          <w:rFonts w:ascii="Verdana" w:hAnsi="Verdana" w:cs="HelveticaNeue-Light"/>
          <w:color w:val="000000"/>
        </w:rPr>
        <w:t>Is the student’s behaviour sufficiently serious to warrant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Is the standard being applied to judging the behaviour the same as the standard applied to the behaviour of any other student?</w:t>
      </w:r>
    </w:p>
    <w:p w:rsidR="009C041E" w:rsidRPr="000E4A1B" w:rsidRDefault="009C041E" w:rsidP="009C041E">
      <w:pPr>
        <w:autoSpaceDE w:val="0"/>
        <w:autoSpaceDN w:val="0"/>
        <w:adjustRightInd w:val="0"/>
        <w:rPr>
          <w:rFonts w:ascii="Verdana" w:hAnsi="Verdana" w:cs="HelveticaNeue-Light"/>
          <w:b/>
          <w:color w:val="000000"/>
        </w:rPr>
      </w:pPr>
      <w:r w:rsidRPr="000E4A1B">
        <w:rPr>
          <w:rFonts w:ascii="Verdana" w:hAnsi="Verdana" w:cs="HelveticaNeue-Light"/>
          <w:b/>
          <w:color w:val="000000"/>
          <w:highlight w:val="yellow"/>
        </w:rPr>
        <w:t>The possible impact of expulsion</w:t>
      </w:r>
    </w:p>
    <w:p w:rsidR="009C041E" w:rsidRPr="000E4A1B" w:rsidRDefault="009C041E" w:rsidP="009C041E">
      <w:pPr>
        <w:autoSpaceDE w:val="0"/>
        <w:autoSpaceDN w:val="0"/>
        <w:adjustRightInd w:val="0"/>
        <w:rPr>
          <w:rFonts w:ascii="Verdana" w:hAnsi="Verdana" w:cs="HelveticaNeue-Bold"/>
          <w:b/>
          <w:bCs/>
          <w:color w:val="FFFFFF"/>
        </w:rPr>
      </w:pPr>
      <w:r w:rsidRPr="000E4A1B">
        <w:rPr>
          <w:rFonts w:ascii="Verdana" w:hAnsi="Verdana" w:cs="HelveticaNeue-Light"/>
          <w:color w:val="000000"/>
        </w:rPr>
        <w:t>To what extent may expulsion exacerbate any social or educational vulnerability of the student?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Will the student be able to take part in, and benefit from, education with their peers?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In the case of a student who is in care, what might be the implications of expulsion for the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care arrangements?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Bold"/>
          <w:b/>
          <w:bCs/>
          <w:color w:val="FFFFFF"/>
        </w:rPr>
        <w:t xml:space="preserve">12 </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rPr>
        <w:t>Inappropriate use of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Expulsion should not be proposed for:</w:t>
      </w:r>
    </w:p>
    <w:p w:rsidR="009C041E" w:rsidRPr="000E4A1B" w:rsidRDefault="009C041E" w:rsidP="006D3EE3">
      <w:pPr>
        <w:pStyle w:val="ListParagraph"/>
        <w:numPr>
          <w:ilvl w:val="0"/>
          <w:numId w:val="45"/>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poor academic performance</w:t>
      </w:r>
    </w:p>
    <w:p w:rsidR="009C041E" w:rsidRPr="000E4A1B" w:rsidRDefault="009C041E" w:rsidP="006D3EE3">
      <w:pPr>
        <w:pStyle w:val="ListParagraph"/>
        <w:numPr>
          <w:ilvl w:val="0"/>
          <w:numId w:val="45"/>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poor attendance or lateness</w:t>
      </w:r>
    </w:p>
    <w:p w:rsidR="009C041E" w:rsidRPr="000E4A1B" w:rsidRDefault="009C041E" w:rsidP="006D3EE3">
      <w:pPr>
        <w:pStyle w:val="ListParagraph"/>
        <w:numPr>
          <w:ilvl w:val="0"/>
          <w:numId w:val="45"/>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minor breaches of the code of behaviour.</w:t>
      </w:r>
    </w:p>
    <w:p w:rsidR="009C041E" w:rsidRPr="000E4A1B" w:rsidRDefault="009C041E" w:rsidP="006D3EE3">
      <w:pPr>
        <w:pStyle w:val="ListParagraph"/>
        <w:numPr>
          <w:ilvl w:val="0"/>
          <w:numId w:val="45"/>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However, any behaviour that is persistently disruptive to learning or dangerous can be a serious matter.</w:t>
      </w:r>
    </w:p>
    <w:p w:rsidR="009C041E" w:rsidRPr="000E4A1B" w:rsidRDefault="009C041E" w:rsidP="006D3EE3">
      <w:pPr>
        <w:pStyle w:val="ListParagraph"/>
        <w:numPr>
          <w:ilvl w:val="0"/>
          <w:numId w:val="45"/>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Behaviour must be examined in context to understand both the behaviour itself and the response or sanction that is most appropriate.</w:t>
      </w:r>
    </w:p>
    <w:p w:rsidR="009C041E" w:rsidRPr="000E4A1B" w:rsidRDefault="009C041E" w:rsidP="009C041E">
      <w:pPr>
        <w:pStyle w:val="ListParagraph"/>
        <w:ind w:left="360"/>
        <w:rPr>
          <w:rFonts w:ascii="Verdana" w:hAnsi="Verdana"/>
          <w:b/>
          <w:sz w:val="20"/>
          <w:szCs w:val="20"/>
        </w:rPr>
      </w:pPr>
    </w:p>
    <w:p w:rsidR="009C041E" w:rsidRPr="000E4A1B" w:rsidRDefault="009C041E" w:rsidP="006D3EE3">
      <w:pPr>
        <w:pStyle w:val="ListParagraph"/>
        <w:numPr>
          <w:ilvl w:val="1"/>
          <w:numId w:val="43"/>
        </w:numPr>
        <w:spacing w:after="200" w:line="276" w:lineRule="auto"/>
        <w:rPr>
          <w:rFonts w:ascii="Verdana" w:hAnsi="Verdana"/>
          <w:b/>
          <w:sz w:val="20"/>
          <w:szCs w:val="20"/>
        </w:rPr>
      </w:pPr>
      <w:r w:rsidRPr="000E4A1B">
        <w:rPr>
          <w:rFonts w:ascii="Verdana" w:hAnsi="Verdana"/>
          <w:b/>
          <w:sz w:val="20"/>
          <w:szCs w:val="20"/>
        </w:rPr>
        <w:lastRenderedPageBreak/>
        <w:t>Procedures in respect of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The Board of Management will follow fair procedures as well as procedures prescribed under the </w:t>
      </w:r>
      <w:r w:rsidRPr="000E4A1B">
        <w:rPr>
          <w:rFonts w:ascii="Verdana" w:hAnsi="Verdana" w:cs="HelveticaNeue-LightItalic"/>
          <w:i/>
          <w:iCs/>
          <w:color w:val="000000"/>
        </w:rPr>
        <w:t>Education (Welfare) Act 2000</w:t>
      </w:r>
      <w:r w:rsidRPr="000E4A1B">
        <w:rPr>
          <w:rFonts w:ascii="Verdana" w:hAnsi="Verdana" w:cs="HelveticaNeue-Light"/>
          <w:color w:val="000000"/>
        </w:rPr>
        <w:t>, when proposing to expel a student. Where a preliminary assessment of the facts confirms serious misbehaviour that could warrant expulsion, the procedural steps will include: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1. A detailed investigation carried out under the direction of the Principal.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2. A recommendation to the Board of Management by the Principal.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3. Consideration by the Board of Management of the Principal’s recommendation; and the holding of a hearing.</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4. Board of Management deliberations and actions following the hearing.</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5. Consultations arranged by the Educational Welfare Officer.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6. Confirmation of the decision to expel.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These procedures assume that the Board of Management is the decision-making body in relation to expulsions.</w:t>
      </w:r>
    </w:p>
    <w:p w:rsidR="009C041E" w:rsidRPr="000E4A1B" w:rsidRDefault="009C041E" w:rsidP="009C041E">
      <w:pPr>
        <w:autoSpaceDE w:val="0"/>
        <w:autoSpaceDN w:val="0"/>
        <w:adjustRightInd w:val="0"/>
        <w:rPr>
          <w:rFonts w:ascii="Verdana" w:hAnsi="Verdana" w:cs="HelveticaNeue-Bold"/>
          <w:b/>
          <w:bCs/>
          <w:color w:val="000000"/>
        </w:rPr>
      </w:pP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Step 1: A detailed investigation carried out under the direction of the Principal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In investigating an allegation, in line with fair procedures, the Principal should: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inform the student and their parents about the details of the alleged misbehaviour, how it will be investigated and that it could result in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give parents and the student every opportunity to respond to the complaint of serious misbehaviour before a decision is made and before a sanction is imposed.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Parents will be informed in writing of the alleged misbehaviour and the proposed investigation in order to have a permanent record of having been informed. This also ensures that parents are very clear about what their son or daughter is alleged to have done. It serves the important function of underlining to parents the seriousness with which the school views the alleged misbehaviour.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Parents and the student must have every opportunity to respond to the complaint of serious misbehaviour before a decision is made about the veracity of the allegation, and before a sanction is imposed. Where expulsion may result from an investigation, a meeting with the student and their parents is essential. It provides the opportunity for them to give their side of the story and to ask questions about the evidence of serious misbehaviour, especially where there is a dispute about the facts. It may also be an opportunity for parents to make their case for lessening the sanction, and for the school to explore with parents how best to address the student’s behaviour.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If a student and their parents fail to attend a meeting, the Principal should write advising of the gravity of the matter, the importance of attending a re-scheduled meeting and, failing that, the duty of the school authorities to make a decision to respond to the inappropriate behaviour. The school should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record the invitation issued to parents and their response.</w:t>
      </w:r>
    </w:p>
    <w:p w:rsidR="009C041E" w:rsidRPr="000E4A1B" w:rsidRDefault="009C041E" w:rsidP="009C041E">
      <w:pPr>
        <w:autoSpaceDE w:val="0"/>
        <w:autoSpaceDN w:val="0"/>
        <w:adjustRightInd w:val="0"/>
        <w:rPr>
          <w:rFonts w:ascii="Verdana" w:hAnsi="Verdana" w:cs="HelveticaNeue-Bold"/>
          <w:b/>
          <w:bCs/>
          <w:color w:val="000000"/>
          <w:highlight w:val="yellow"/>
        </w:rPr>
      </w:pP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Step 2: A recommendation to the Board of Management by the Principal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Where the Principal forms a view, based on the investigation of the alleged misbehaviour, that expulsion may be warranted, the Principal makes a recommendation to the Board of Management to consider expulsion. The Principal should: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inform the parents and the student that the Board of Management is being asked to consider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ensure that parents have records of: the allegations against the student; the investigation; and written notice of the grounds on which the Board of Management is being asked to consider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provide the Board of Management with the same comprehensive records as are given to parents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lastRenderedPageBreak/>
        <w:t>• notify the parents of the date of the hearing by the Board of Management and invite them to that hearing</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advise the parents that they can make a written and oral submission to the Board of Management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ensure that parents have enough notice to allow them to prepare for the hearing.</w:t>
      </w:r>
    </w:p>
    <w:p w:rsidR="009C041E" w:rsidRPr="00DD7A61" w:rsidRDefault="009C041E" w:rsidP="009C041E">
      <w:pPr>
        <w:autoSpaceDE w:val="0"/>
        <w:autoSpaceDN w:val="0"/>
        <w:adjustRightInd w:val="0"/>
        <w:rPr>
          <w:rFonts w:ascii="Verdana" w:hAnsi="Verdana" w:cs="HelveticaNeue-Bold"/>
          <w:b/>
          <w:bCs/>
          <w:color w:val="000000"/>
          <w:highlight w:val="yellow"/>
        </w:rPr>
      </w:pPr>
      <w:r w:rsidRPr="000E4A1B">
        <w:rPr>
          <w:rFonts w:ascii="Verdana" w:hAnsi="Verdana" w:cs="HelveticaNeue-Bold"/>
          <w:b/>
          <w:bCs/>
          <w:color w:val="000000"/>
          <w:highlight w:val="yellow"/>
        </w:rPr>
        <w:t>Step 3: Consideration by the Board of Management of the Principal’s recommendation;</w:t>
      </w:r>
      <w:r w:rsidR="00DD7A61">
        <w:rPr>
          <w:rFonts w:ascii="Verdana" w:hAnsi="Verdana" w:cs="HelveticaNeue-Bold"/>
          <w:b/>
          <w:bCs/>
          <w:color w:val="000000"/>
          <w:highlight w:val="yellow"/>
        </w:rPr>
        <w:t xml:space="preserve"> </w:t>
      </w:r>
      <w:r w:rsidRPr="000E4A1B">
        <w:rPr>
          <w:rFonts w:ascii="Verdana" w:hAnsi="Verdana" w:cs="HelveticaNeue-Bold"/>
          <w:b/>
          <w:bCs/>
          <w:color w:val="000000"/>
          <w:highlight w:val="yellow"/>
        </w:rPr>
        <w:t>and the holding of a hearing</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It is the responsibility of the Board to review the initial investigation and satisfy itself that the investigation was properly conducted in line with fair procedures. The Board should undertake its own review of all documentation and the circumstances of the case. It should ensure that no party who has had any involvement with the circumstances of the case is part of the Board’s deliberations (for example, a member of the Board who may have made an allegation about the student).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Where a Board of Management decides to consider expelling a student, it must hold a hearing. The Board meeting for the purpose of the hearing should be properly conducted in accordance with Board procedures. At the hearing, the Principal and the parents, or </w:t>
      </w:r>
      <w:proofErr w:type="gramStart"/>
      <w:r w:rsidRPr="000E4A1B">
        <w:rPr>
          <w:rFonts w:ascii="Verdana" w:hAnsi="Verdana" w:cs="HelveticaNeue-Light"/>
          <w:color w:val="000000"/>
        </w:rPr>
        <w:t>a student aged eighteen years</w:t>
      </w:r>
      <w:proofErr w:type="gramEnd"/>
      <w:r w:rsidRPr="000E4A1B">
        <w:rPr>
          <w:rFonts w:ascii="Verdana" w:hAnsi="Verdana" w:cs="HelveticaNeue-Light"/>
          <w:color w:val="000000"/>
        </w:rPr>
        <w:t xml:space="preserve"> or over, put their case to the Board in each other’s presence. Each party should be allowed to question the evidence of the other party directly. The meeting may also be an opportunity for parents to make their case for lessening the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sanction. In the conducting of the hearing, the Board must take care to ensure that they are, and are seen to be, impartial as between the Principal and the student. Parents may wish to be accompanied at hearings and the Board should facilitate this, in line with good practice and Board procedures.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After both sides have been heard, the Board should ensure that the Principal and parents are not present for the Board’s deliberations.</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242424"/>
          <w:highlight w:val="yellow"/>
        </w:rPr>
        <w:t xml:space="preserve">Step 4: </w:t>
      </w:r>
      <w:r w:rsidRPr="000E4A1B">
        <w:rPr>
          <w:rFonts w:ascii="Verdana" w:hAnsi="Verdana" w:cs="HelveticaNeue-Bold"/>
          <w:b/>
          <w:bCs/>
          <w:color w:val="000000"/>
          <w:highlight w:val="yellow"/>
        </w:rPr>
        <w:t>Board of Management deliberations and actions following the hearing</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Having heard from all the parties, it is the responsibility of the Board to decide whether or not the allegation is substantiated and, if so, whether or not expulsion is the appropriate sanction.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Where the Board of Management, having considered all the facts of the case, is of the opinion that the student should be expelled, the Board must notify the Educational Welfare Officer in writing of its opinion, and the reasons for this opinion. (</w:t>
      </w:r>
      <w:r w:rsidRPr="000E4A1B">
        <w:rPr>
          <w:rFonts w:ascii="Verdana" w:hAnsi="Verdana" w:cs="HelveticaNeue-LightItalic"/>
          <w:i/>
          <w:iCs/>
          <w:color w:val="000000"/>
        </w:rPr>
        <w:t>Education (Welfare) Act 2000</w:t>
      </w:r>
      <w:r w:rsidRPr="000E4A1B">
        <w:rPr>
          <w:rFonts w:ascii="Verdana" w:hAnsi="Verdana" w:cs="HelveticaNeue-Light"/>
          <w:color w:val="000000"/>
        </w:rPr>
        <w:t>, s24(1)). The Board of Management should refer to National Educational Welfare Board reporting procedures for proposed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expulsions. The student cannot be expelled before the passage of twenty school days from the date on which the EWO receives this written notification (</w:t>
      </w:r>
      <w:r w:rsidRPr="000E4A1B">
        <w:rPr>
          <w:rFonts w:ascii="Verdana" w:hAnsi="Verdana" w:cs="HelveticaNeue-LightItalic"/>
          <w:i/>
          <w:iCs/>
          <w:color w:val="000000"/>
        </w:rPr>
        <w:t>Education (Welfare) Act 2000</w:t>
      </w:r>
      <w:r w:rsidRPr="000E4A1B">
        <w:rPr>
          <w:rFonts w:ascii="Verdana" w:hAnsi="Verdana" w:cs="HelveticaNeue-Light"/>
          <w:color w:val="000000"/>
        </w:rPr>
        <w:t>, s24(1)).</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An appeal against an expulsion under section 29 of the </w:t>
      </w:r>
      <w:r w:rsidRPr="000E4A1B">
        <w:rPr>
          <w:rFonts w:ascii="Verdana" w:hAnsi="Verdana" w:cs="HelveticaNeue-LightItalic"/>
          <w:i/>
          <w:iCs/>
          <w:color w:val="000000"/>
        </w:rPr>
        <w:t xml:space="preserve">Education Act 1998 </w:t>
      </w:r>
      <w:r w:rsidRPr="000E4A1B">
        <w:rPr>
          <w:rFonts w:ascii="Verdana" w:hAnsi="Verdana" w:cs="HelveticaNeue-Light"/>
          <w:color w:val="000000"/>
        </w:rPr>
        <w:t>will automatically succeed if it is shown that the Educational Welfare Officer was not notified in accordance with section 24(1) or that twenty days did not elapse from the time of notification to the Educational Welfare Officer to the implementation of the expulsion (</w:t>
      </w:r>
      <w:r w:rsidRPr="000E4A1B">
        <w:rPr>
          <w:rFonts w:ascii="Verdana" w:hAnsi="Verdana" w:cs="HelveticaNeue-LightItalic"/>
          <w:i/>
          <w:iCs/>
          <w:color w:val="000000"/>
        </w:rPr>
        <w:t>Education (Miscellaneous Provisions) Act 2007</w:t>
      </w:r>
      <w:r w:rsidRPr="000E4A1B">
        <w:rPr>
          <w:rFonts w:ascii="Verdana" w:hAnsi="Verdana" w:cs="HelveticaNeue-Light"/>
          <w:color w:val="000000"/>
        </w:rPr>
        <w:t>, s4A).</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The Board should inform the parents in writing about its conclusions and the next steps in the process.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Where expulsion is proposed, the parents should be told that the Board of Management will now inform the Educational Welfare Officer.</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Step 5: Consultations arranged by the Educational Welfare Officer</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Within twenty days of receipt of a notification from a Board of Management of its opinion that a student should be expelled, the Educational Welfare Officer must:</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lastRenderedPageBreak/>
        <w:t>• make all reasonable efforts to hold individual consultations with the Principal, the parents and the student, and anyone else who may be of assistance</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convene a meeting of those parties who agree to attend (</w:t>
      </w:r>
      <w:r w:rsidRPr="000E4A1B">
        <w:rPr>
          <w:rFonts w:ascii="Verdana" w:hAnsi="Verdana" w:cs="HelveticaNeue-LightItalic"/>
          <w:i/>
          <w:iCs/>
          <w:color w:val="000000"/>
        </w:rPr>
        <w:t>Education (Welfare) Act 2000</w:t>
      </w:r>
      <w:r w:rsidRPr="000E4A1B">
        <w:rPr>
          <w:rFonts w:ascii="Verdana" w:hAnsi="Verdana" w:cs="HelveticaNeue-Light"/>
          <w:color w:val="000000"/>
        </w:rPr>
        <w:t>, section 24).</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The purpose of the consultations and the meeting is to ensure that arrangements are made for the student to continue in education. These consultations may result in an agreement about an alternative intervention that would avoid expulsion. However, where the possibility of continuing in the school is not an option, at least in the short term, the consultation should focus on alternative educational possibilities.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In the interests of the educational welfare of the student, those concerned should come together with the Educational Welfare Officer to plan for the student’s future education.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Pending these consultations about the student’s continued education, a Board of Management may take steps to ensure that good order is maintained and that the safety of students is secured</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t>
      </w:r>
      <w:r w:rsidRPr="000E4A1B">
        <w:rPr>
          <w:rFonts w:ascii="Verdana" w:hAnsi="Verdana" w:cs="HelveticaNeue-LightItalic"/>
          <w:i/>
          <w:iCs/>
          <w:color w:val="000000"/>
        </w:rPr>
        <w:t>Education (Welfare) Act 2000</w:t>
      </w:r>
      <w:r w:rsidRPr="000E4A1B">
        <w:rPr>
          <w:rFonts w:ascii="Verdana" w:hAnsi="Verdana" w:cs="HelveticaNeue-Light"/>
          <w:color w:val="000000"/>
        </w:rPr>
        <w:t>, s24(5)). A Board may consider it appropriate to suspend a student during this time. Suspension should only be considered where there is a likelihood that the continued presence of the student during this time will seriously disrupt the learning of others, or represent a threat to the safety of other students or staff.</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highlight w:val="yellow"/>
        </w:rPr>
        <w:t>Step 6: Confirmation of the decision to expel</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Where the twenty-day period following notification to the Educational Welfare Officer has elapsed, and where the Board of Management remains of the view that the student should be expelled, the Board of Management should formally confirm the decision to expel (this task might be delegated to the Chairperson and the Principal). Parents should be notified immediately that the expulsion will now proceed. Parents and the student should be told about the right to appeal and supplied with the standard form on which to lodge an appeal. A formal record should be made of the decision to expel the student.</w:t>
      </w:r>
    </w:p>
    <w:p w:rsidR="009C041E" w:rsidRPr="000E4A1B" w:rsidRDefault="009C041E" w:rsidP="009C041E">
      <w:pPr>
        <w:pStyle w:val="ListParagraph"/>
        <w:ind w:left="360"/>
        <w:rPr>
          <w:rFonts w:ascii="Verdana" w:hAnsi="Verdana"/>
          <w:b/>
          <w:sz w:val="20"/>
          <w:szCs w:val="20"/>
        </w:rPr>
      </w:pPr>
    </w:p>
    <w:p w:rsidR="009C041E" w:rsidRPr="000E4A1B" w:rsidRDefault="009C041E" w:rsidP="009C041E">
      <w:pPr>
        <w:rPr>
          <w:rFonts w:ascii="Verdana" w:hAnsi="Verdana"/>
          <w:b/>
        </w:rPr>
      </w:pPr>
      <w:r w:rsidRPr="000E4A1B">
        <w:rPr>
          <w:rFonts w:ascii="Verdana" w:hAnsi="Verdana"/>
          <w:b/>
        </w:rPr>
        <w:t>1.6.</w:t>
      </w:r>
      <w:r w:rsidR="00DD7A61">
        <w:rPr>
          <w:rFonts w:ascii="Verdana" w:hAnsi="Verdana"/>
          <w:b/>
        </w:rPr>
        <w:t xml:space="preserve"> </w:t>
      </w:r>
      <w:r w:rsidRPr="000E4A1B">
        <w:rPr>
          <w:rFonts w:ascii="Verdana" w:hAnsi="Verdana"/>
          <w:b/>
        </w:rPr>
        <w:t>Appeals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A parent, or a student aged over eighteen years, may appeal a decision to expel to the Secretary</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General of the Department of Education and Science </w:t>
      </w:r>
      <w:r w:rsidRPr="000E4A1B">
        <w:rPr>
          <w:rFonts w:ascii="Verdana" w:hAnsi="Verdana" w:cs="HelveticaNeue-LightItalic"/>
          <w:i/>
          <w:iCs/>
          <w:color w:val="000000"/>
        </w:rPr>
        <w:t xml:space="preserve">(Education Act 1998 </w:t>
      </w:r>
      <w:r w:rsidRPr="000E4A1B">
        <w:rPr>
          <w:rFonts w:ascii="Verdana" w:hAnsi="Verdana" w:cs="HelveticaNeue-Light"/>
          <w:color w:val="000000"/>
        </w:rPr>
        <w:t>section 29). An appeal may also be brought by the National Educational Welfare Board on behalf of a student.</w:t>
      </w:r>
    </w:p>
    <w:p w:rsidR="009C041E" w:rsidRPr="000E4A1B" w:rsidRDefault="009C041E" w:rsidP="009C041E">
      <w:pPr>
        <w:autoSpaceDE w:val="0"/>
        <w:autoSpaceDN w:val="0"/>
        <w:adjustRightInd w:val="0"/>
        <w:rPr>
          <w:rFonts w:ascii="Verdana" w:hAnsi="Verdana" w:cs="HelveticaNeue-Bold"/>
          <w:b/>
          <w:bCs/>
          <w:color w:val="000000"/>
        </w:rPr>
      </w:pPr>
      <w:r w:rsidRPr="000E4A1B">
        <w:rPr>
          <w:rFonts w:ascii="Verdana" w:hAnsi="Verdana" w:cs="HelveticaNeue-Bold"/>
          <w:b/>
          <w:bCs/>
          <w:color w:val="000000"/>
        </w:rPr>
        <w:t>The appeals process</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 xml:space="preserve">The appeals process under section 29 of the </w:t>
      </w:r>
      <w:r w:rsidRPr="000E4A1B">
        <w:rPr>
          <w:rFonts w:ascii="Verdana" w:hAnsi="Verdana" w:cs="HelveticaNeue-LightItalic"/>
          <w:i/>
          <w:iCs/>
          <w:color w:val="000000"/>
        </w:rPr>
        <w:t xml:space="preserve">Education Act 1998 </w:t>
      </w:r>
      <w:r w:rsidRPr="000E4A1B">
        <w:rPr>
          <w:rFonts w:ascii="Verdana" w:hAnsi="Verdana" w:cs="HelveticaNeue-Light"/>
          <w:color w:val="000000"/>
        </w:rPr>
        <w:t>begins with the provision of</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mediation by a mediator nominated by the Appeals Committee (Department of Education and Science). For further details about the Appeals process, including requirements for documentation, and the steps in the process, refer to current DES guidance.</w:t>
      </w:r>
    </w:p>
    <w:p w:rsidR="009C041E" w:rsidRPr="000E4A1B" w:rsidRDefault="009C041E" w:rsidP="009C041E">
      <w:pPr>
        <w:autoSpaceDE w:val="0"/>
        <w:autoSpaceDN w:val="0"/>
        <w:adjustRightInd w:val="0"/>
        <w:rPr>
          <w:rFonts w:ascii="Verdana" w:hAnsi="Verdana" w:cs="HelveticaNeue-Bold"/>
          <w:b/>
          <w:bCs/>
          <w:color w:val="000000"/>
        </w:rPr>
      </w:pPr>
      <w:proofErr w:type="gramStart"/>
      <w:r w:rsidRPr="000E4A1B">
        <w:rPr>
          <w:rFonts w:ascii="Verdana" w:hAnsi="Verdana" w:cs="HelveticaNeue-Bold"/>
          <w:b/>
          <w:bCs/>
          <w:color w:val="000000"/>
        </w:rPr>
        <w:t>1.7  Review</w:t>
      </w:r>
      <w:proofErr w:type="gramEnd"/>
      <w:r w:rsidRPr="000E4A1B">
        <w:rPr>
          <w:rFonts w:ascii="Verdana" w:hAnsi="Verdana" w:cs="HelveticaNeue-Bold"/>
          <w:b/>
          <w:bCs/>
          <w:color w:val="000000"/>
        </w:rPr>
        <w:t xml:space="preserve"> of use of expulsion</w:t>
      </w:r>
    </w:p>
    <w:p w:rsidR="009C041E" w:rsidRPr="000E4A1B" w:rsidRDefault="009C041E" w:rsidP="009C041E">
      <w:pPr>
        <w:autoSpaceDE w:val="0"/>
        <w:autoSpaceDN w:val="0"/>
        <w:adjustRightInd w:val="0"/>
        <w:rPr>
          <w:rFonts w:ascii="Verdana" w:hAnsi="Verdana" w:cs="HelveticaNeue-Light"/>
          <w:color w:val="000000"/>
        </w:rPr>
      </w:pPr>
      <w:r w:rsidRPr="000E4A1B">
        <w:rPr>
          <w:rFonts w:ascii="Verdana" w:hAnsi="Verdana" w:cs="HelveticaNeue-Light"/>
          <w:color w:val="000000"/>
        </w:rPr>
        <w:t>The Board of Management should review the use of expulsion in the school at regular intervals to ensure that its use is consistent with school policies, that patterns of use are examined to identify factors that may be influencing behaviour in the school, and to ensure that expulsion is used appropriately.</w:t>
      </w:r>
    </w:p>
    <w:p w:rsidR="009C041E" w:rsidRPr="00067D79" w:rsidRDefault="00067D79" w:rsidP="00067D79">
      <w:pPr>
        <w:rPr>
          <w:rFonts w:ascii="Verdana" w:hAnsi="Verdana"/>
          <w:b/>
        </w:rPr>
      </w:pPr>
      <w:proofErr w:type="gramStart"/>
      <w:r w:rsidRPr="00067D79">
        <w:rPr>
          <w:rFonts w:ascii="Verdana" w:hAnsi="Verdana"/>
          <w:b/>
        </w:rPr>
        <w:t xml:space="preserve">1.8 </w:t>
      </w:r>
      <w:r>
        <w:rPr>
          <w:rFonts w:ascii="Verdana" w:hAnsi="Verdana"/>
          <w:b/>
        </w:rPr>
        <w:t xml:space="preserve"> Summary</w:t>
      </w:r>
      <w:proofErr w:type="gramEnd"/>
      <w:r>
        <w:rPr>
          <w:rFonts w:ascii="Verdana" w:hAnsi="Verdana"/>
          <w:b/>
        </w:rPr>
        <w:t xml:space="preserve">: </w:t>
      </w:r>
      <w:r w:rsidR="009C041E" w:rsidRPr="00067D79">
        <w:rPr>
          <w:rFonts w:ascii="Verdana" w:hAnsi="Verdana" w:cs="HelveticaNeue-Bold"/>
          <w:b/>
          <w:bCs/>
          <w:color w:val="000000"/>
        </w:rPr>
        <w:t>Applying the Guidelines means:</w:t>
      </w:r>
    </w:p>
    <w:p w:rsidR="009C041E" w:rsidRPr="000E4A1B" w:rsidRDefault="009C041E" w:rsidP="006D3EE3">
      <w:pPr>
        <w:pStyle w:val="ListParagraph"/>
        <w:numPr>
          <w:ilvl w:val="0"/>
          <w:numId w:val="44"/>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Having a policy on, and procedures for, expulsion that are approved by the</w:t>
      </w:r>
    </w:p>
    <w:p w:rsidR="009C041E" w:rsidRPr="000E4A1B" w:rsidRDefault="009C041E" w:rsidP="009C041E">
      <w:pPr>
        <w:autoSpaceDE w:val="0"/>
        <w:autoSpaceDN w:val="0"/>
        <w:adjustRightInd w:val="0"/>
        <w:ind w:firstLine="720"/>
        <w:rPr>
          <w:rFonts w:ascii="Verdana" w:hAnsi="Verdana" w:cs="HelveticaNeue-Light"/>
          <w:color w:val="000000"/>
        </w:rPr>
      </w:pPr>
      <w:r w:rsidRPr="000E4A1B">
        <w:rPr>
          <w:rFonts w:ascii="Verdana" w:hAnsi="Verdana" w:cs="HelveticaNeue-Light"/>
          <w:color w:val="000000"/>
        </w:rPr>
        <w:t>Board of Management, and in line with these Guidelines, and with any additional</w:t>
      </w:r>
    </w:p>
    <w:p w:rsidR="009C041E" w:rsidRPr="000E4A1B" w:rsidRDefault="009C041E" w:rsidP="009C041E">
      <w:pPr>
        <w:autoSpaceDE w:val="0"/>
        <w:autoSpaceDN w:val="0"/>
        <w:adjustRightInd w:val="0"/>
        <w:ind w:firstLine="720"/>
        <w:rPr>
          <w:rFonts w:ascii="Verdana" w:hAnsi="Verdana" w:cs="HelveticaNeue-Light"/>
          <w:color w:val="000000"/>
        </w:rPr>
      </w:pPr>
      <w:r w:rsidRPr="000E4A1B">
        <w:rPr>
          <w:rFonts w:ascii="Verdana" w:hAnsi="Verdana" w:cs="HelveticaNeue-Light"/>
          <w:color w:val="000000"/>
        </w:rPr>
        <w:t>requirements set down by the Patron</w:t>
      </w:r>
    </w:p>
    <w:p w:rsidR="009C041E" w:rsidRPr="000E4A1B" w:rsidRDefault="009C041E" w:rsidP="006D3EE3">
      <w:pPr>
        <w:pStyle w:val="ListParagraph"/>
        <w:numPr>
          <w:ilvl w:val="0"/>
          <w:numId w:val="44"/>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Ensuring the policy is widely communicated</w:t>
      </w:r>
    </w:p>
    <w:p w:rsidR="009C041E" w:rsidRPr="000E4A1B" w:rsidRDefault="009C041E" w:rsidP="006D3EE3">
      <w:pPr>
        <w:pStyle w:val="ListParagraph"/>
        <w:numPr>
          <w:ilvl w:val="0"/>
          <w:numId w:val="44"/>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lastRenderedPageBreak/>
        <w:t>Developing and documenting good practice in the use of expulsion</w:t>
      </w:r>
    </w:p>
    <w:p w:rsidR="009C041E" w:rsidRPr="000E4A1B" w:rsidRDefault="009C041E" w:rsidP="006D3EE3">
      <w:pPr>
        <w:pStyle w:val="ListParagraph"/>
        <w:numPr>
          <w:ilvl w:val="0"/>
          <w:numId w:val="44"/>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Having fair procedures for investigation and decision-making</w:t>
      </w:r>
    </w:p>
    <w:p w:rsidR="009C041E" w:rsidRPr="000E4A1B" w:rsidRDefault="009C041E" w:rsidP="006D3EE3">
      <w:pPr>
        <w:pStyle w:val="ListParagraph"/>
        <w:numPr>
          <w:ilvl w:val="0"/>
          <w:numId w:val="44"/>
        </w:numPr>
        <w:autoSpaceDE w:val="0"/>
        <w:autoSpaceDN w:val="0"/>
        <w:adjustRightInd w:val="0"/>
        <w:rPr>
          <w:rFonts w:ascii="Verdana" w:hAnsi="Verdana" w:cs="HelveticaNeue-Light"/>
          <w:color w:val="000000"/>
          <w:sz w:val="20"/>
          <w:szCs w:val="20"/>
        </w:rPr>
      </w:pPr>
      <w:r w:rsidRPr="000E4A1B">
        <w:rPr>
          <w:rFonts w:ascii="Verdana" w:hAnsi="Verdana" w:cs="HelveticaNeue-Light"/>
          <w:color w:val="000000"/>
          <w:sz w:val="20"/>
          <w:szCs w:val="20"/>
        </w:rPr>
        <w:t>Having procedures for informing parents and students about their right to appeal</w:t>
      </w:r>
    </w:p>
    <w:p w:rsidR="00067D79" w:rsidRPr="00067D79" w:rsidRDefault="009C041E" w:rsidP="00067D79">
      <w:pPr>
        <w:pStyle w:val="ListParagraph"/>
        <w:numPr>
          <w:ilvl w:val="0"/>
          <w:numId w:val="44"/>
        </w:numPr>
        <w:spacing w:after="200" w:line="276" w:lineRule="auto"/>
        <w:rPr>
          <w:rFonts w:ascii="Verdana" w:hAnsi="Verdana"/>
          <w:sz w:val="20"/>
          <w:szCs w:val="20"/>
        </w:rPr>
      </w:pPr>
      <w:r w:rsidRPr="000E4A1B">
        <w:rPr>
          <w:rFonts w:ascii="Verdana" w:hAnsi="Verdana" w:cs="HelveticaNeue-Light"/>
          <w:color w:val="000000"/>
          <w:sz w:val="20"/>
          <w:szCs w:val="20"/>
        </w:rPr>
        <w:t>Having a system for regular review by the Board of Management of the use of expulsion in the school</w:t>
      </w:r>
      <w:r w:rsidR="00067D79">
        <w:rPr>
          <w:rFonts w:ascii="Verdana" w:hAnsi="Verdana" w:cs="HelveticaNeue-Light"/>
          <w:color w:val="000000"/>
          <w:sz w:val="20"/>
          <w:szCs w:val="20"/>
        </w:rPr>
        <w:t xml:space="preserve">. </w:t>
      </w:r>
    </w:p>
    <w:p w:rsidR="009C041E" w:rsidRPr="00067D79" w:rsidRDefault="009C041E" w:rsidP="00067D79">
      <w:pPr>
        <w:pStyle w:val="ListParagraph"/>
        <w:spacing w:after="200" w:line="276" w:lineRule="auto"/>
        <w:rPr>
          <w:rFonts w:ascii="Verdana" w:hAnsi="Verdana"/>
          <w:sz w:val="20"/>
          <w:szCs w:val="20"/>
        </w:rPr>
      </w:pPr>
      <w:r w:rsidRPr="00067D79">
        <w:rPr>
          <w:rFonts w:ascii="Verdana" w:hAnsi="Verdana"/>
          <w:sz w:val="20"/>
          <w:szCs w:val="20"/>
        </w:rPr>
        <w:t>This policy document was ratified at the Board of Management meeting held on 23</w:t>
      </w:r>
      <w:r w:rsidRPr="00067D79">
        <w:rPr>
          <w:rFonts w:ascii="Verdana" w:hAnsi="Verdana"/>
          <w:sz w:val="20"/>
          <w:szCs w:val="20"/>
          <w:vertAlign w:val="superscript"/>
        </w:rPr>
        <w:t>rd</w:t>
      </w:r>
      <w:r w:rsidRPr="00067D79">
        <w:rPr>
          <w:rFonts w:ascii="Verdana" w:hAnsi="Verdana"/>
          <w:sz w:val="20"/>
          <w:szCs w:val="20"/>
        </w:rPr>
        <w:t xml:space="preserve"> November 2009.It will be reviewed no later than two years from this date, </w:t>
      </w:r>
      <w:proofErr w:type="spellStart"/>
      <w:r w:rsidRPr="00067D79">
        <w:rPr>
          <w:rFonts w:ascii="Verdana" w:hAnsi="Verdana"/>
          <w:sz w:val="20"/>
          <w:szCs w:val="20"/>
        </w:rPr>
        <w:t>ie</w:t>
      </w:r>
      <w:proofErr w:type="spellEnd"/>
      <w:r w:rsidRPr="00067D79">
        <w:rPr>
          <w:rFonts w:ascii="Verdana" w:hAnsi="Verdana"/>
          <w:sz w:val="20"/>
          <w:szCs w:val="20"/>
        </w:rPr>
        <w:t xml:space="preserve"> November 2011</w:t>
      </w:r>
    </w:p>
    <w:p w:rsidR="00B41DEC" w:rsidRPr="00067D79" w:rsidRDefault="00F451DB" w:rsidP="00B41DEC">
      <w:pPr>
        <w:rPr>
          <w:rFonts w:ascii="Verdana" w:hAnsi="Verdana"/>
          <w:b/>
        </w:rPr>
      </w:pPr>
      <w:r>
        <w:rPr>
          <w:rFonts w:ascii="Verdana" w:hAnsi="Verdana"/>
          <w:u w:val="single"/>
        </w:rPr>
        <w:t>Anti</w:t>
      </w:r>
      <w:r w:rsidR="00B41DEC" w:rsidRPr="00F451DB">
        <w:rPr>
          <w:rFonts w:ascii="Verdana" w:hAnsi="Verdana"/>
          <w:u w:val="single"/>
        </w:rPr>
        <w:t>–Bullying Policy</w:t>
      </w:r>
    </w:p>
    <w:p w:rsidR="00B41DEC" w:rsidRPr="000E4A1B" w:rsidRDefault="00B41DEC" w:rsidP="00B41DEC">
      <w:pPr>
        <w:rPr>
          <w:rFonts w:ascii="Verdana" w:hAnsi="Verdana"/>
        </w:rPr>
      </w:pPr>
    </w:p>
    <w:p w:rsidR="00B41DEC" w:rsidRPr="000E4A1B" w:rsidRDefault="00B41DEC" w:rsidP="00B41DEC">
      <w:pPr>
        <w:rPr>
          <w:rFonts w:ascii="Verdana" w:hAnsi="Verdana"/>
          <w:u w:val="single"/>
        </w:rPr>
      </w:pPr>
      <w:r w:rsidRPr="000E4A1B">
        <w:rPr>
          <w:rFonts w:ascii="Verdana" w:hAnsi="Verdana"/>
          <w:u w:val="single"/>
        </w:rPr>
        <w:t>Introduction:</w:t>
      </w:r>
    </w:p>
    <w:p w:rsidR="00B41DEC" w:rsidRPr="000E4A1B" w:rsidRDefault="00B41DEC" w:rsidP="00B41DEC">
      <w:pPr>
        <w:rPr>
          <w:rFonts w:ascii="Verdana" w:hAnsi="Verdana"/>
          <w:u w:val="single"/>
        </w:rPr>
      </w:pPr>
    </w:p>
    <w:p w:rsidR="00B41DEC" w:rsidRPr="000E4A1B" w:rsidRDefault="00B41DEC" w:rsidP="00B41DEC">
      <w:pPr>
        <w:rPr>
          <w:rFonts w:ascii="Verdana" w:hAnsi="Verdana"/>
        </w:rPr>
      </w:pPr>
    </w:p>
    <w:p w:rsidR="00B41DEC" w:rsidRPr="000E4A1B" w:rsidRDefault="00B41DEC" w:rsidP="00B41DEC">
      <w:pPr>
        <w:rPr>
          <w:rFonts w:ascii="Verdana" w:hAnsi="Verdana"/>
        </w:rPr>
      </w:pPr>
      <w:r w:rsidRPr="000E4A1B">
        <w:rPr>
          <w:rFonts w:ascii="Verdana" w:hAnsi="Verdana"/>
        </w:rPr>
        <w:t>The</w:t>
      </w:r>
      <w:r w:rsidR="003E2B58" w:rsidRPr="000E4A1B">
        <w:rPr>
          <w:rFonts w:ascii="Verdana" w:hAnsi="Verdana"/>
        </w:rPr>
        <w:t xml:space="preserve"> policy was formulated by the staff following the DES Guidelines on Countering Bullying Behaviour (1993).</w:t>
      </w:r>
    </w:p>
    <w:p w:rsidR="003E2B58" w:rsidRPr="000E4A1B" w:rsidRDefault="003E2B58" w:rsidP="00B41DEC">
      <w:pPr>
        <w:rPr>
          <w:rFonts w:ascii="Verdana" w:hAnsi="Verdana"/>
          <w:u w:val="single"/>
        </w:rPr>
      </w:pPr>
    </w:p>
    <w:p w:rsidR="003E2B58" w:rsidRPr="000E4A1B" w:rsidRDefault="003E2B58" w:rsidP="00B41DEC">
      <w:pPr>
        <w:rPr>
          <w:rFonts w:ascii="Verdana" w:hAnsi="Verdana"/>
          <w:u w:val="single"/>
        </w:rPr>
      </w:pPr>
      <w:r w:rsidRPr="000E4A1B">
        <w:rPr>
          <w:rFonts w:ascii="Verdana" w:hAnsi="Verdana"/>
          <w:u w:val="single"/>
        </w:rPr>
        <w:t>Rationale:</w:t>
      </w:r>
    </w:p>
    <w:p w:rsidR="003E2B58" w:rsidRPr="000E4A1B" w:rsidRDefault="003E2B58" w:rsidP="00B41DEC">
      <w:pPr>
        <w:rPr>
          <w:rFonts w:ascii="Verdana" w:hAnsi="Verdana"/>
          <w:u w:val="single"/>
        </w:rPr>
      </w:pPr>
    </w:p>
    <w:p w:rsidR="003E2B58" w:rsidRPr="000E4A1B" w:rsidRDefault="003E2B58" w:rsidP="00B41DEC">
      <w:pPr>
        <w:rPr>
          <w:rFonts w:ascii="Verdana" w:hAnsi="Verdana"/>
        </w:rPr>
      </w:pPr>
      <w:r w:rsidRPr="000E4A1B">
        <w:rPr>
          <w:rFonts w:ascii="Verdana" w:hAnsi="Verdana"/>
        </w:rPr>
        <w:t xml:space="preserve">The Board has identified </w:t>
      </w:r>
      <w:proofErr w:type="gramStart"/>
      <w:r w:rsidRPr="000E4A1B">
        <w:rPr>
          <w:rFonts w:ascii="Verdana" w:hAnsi="Verdana"/>
        </w:rPr>
        <w:t>the  Anti</w:t>
      </w:r>
      <w:proofErr w:type="gramEnd"/>
      <w:r w:rsidRPr="000E4A1B">
        <w:rPr>
          <w:rFonts w:ascii="Verdana" w:hAnsi="Verdana"/>
        </w:rPr>
        <w:t xml:space="preserve">-Bullying Policy as a priority and has instructed the Principal to ensure it is regularly reviewed. The policy is part of the general </w:t>
      </w:r>
      <w:proofErr w:type="gramStart"/>
      <w:r w:rsidRPr="000E4A1B">
        <w:rPr>
          <w:rFonts w:ascii="Verdana" w:hAnsi="Verdana"/>
        </w:rPr>
        <w:t xml:space="preserve">enrolment </w:t>
      </w:r>
      <w:r w:rsidR="008F6E13" w:rsidRPr="000E4A1B">
        <w:rPr>
          <w:rFonts w:ascii="Verdana" w:hAnsi="Verdana"/>
        </w:rPr>
        <w:t xml:space="preserve"> </w:t>
      </w:r>
      <w:proofErr w:type="spellStart"/>
      <w:r w:rsidR="008F6E13" w:rsidRPr="000E4A1B">
        <w:rPr>
          <w:rFonts w:ascii="Verdana" w:hAnsi="Verdana"/>
        </w:rPr>
        <w:t>en</w:t>
      </w:r>
      <w:r w:rsidRPr="000E4A1B">
        <w:rPr>
          <w:rFonts w:ascii="Verdana" w:hAnsi="Verdana"/>
        </w:rPr>
        <w:t>policy</w:t>
      </w:r>
      <w:proofErr w:type="spellEnd"/>
      <w:proofErr w:type="gramEnd"/>
      <w:r w:rsidRPr="000E4A1B">
        <w:rPr>
          <w:rFonts w:ascii="Verdana" w:hAnsi="Verdana"/>
        </w:rPr>
        <w:t xml:space="preserve"> which includes also the Code of Discipline.</w:t>
      </w:r>
    </w:p>
    <w:p w:rsidR="003E2B58" w:rsidRPr="000E4A1B" w:rsidRDefault="003E2B58" w:rsidP="00B41DEC">
      <w:pPr>
        <w:rPr>
          <w:rFonts w:ascii="Verdana" w:hAnsi="Verdana"/>
        </w:rPr>
      </w:pPr>
    </w:p>
    <w:p w:rsidR="003E2B58" w:rsidRPr="000E4A1B" w:rsidRDefault="003E2B58" w:rsidP="00B41DEC">
      <w:pPr>
        <w:rPr>
          <w:rFonts w:ascii="Verdana" w:hAnsi="Verdana"/>
        </w:rPr>
      </w:pPr>
      <w:r w:rsidRPr="000E4A1B">
        <w:rPr>
          <w:rFonts w:ascii="Verdana" w:hAnsi="Verdana"/>
        </w:rPr>
        <w:t xml:space="preserve">The policy has been formulated to help to create a safe and harmonious school environment where bullying behaviour is neither tolerable nor acceptable. This is keeping with the characteristic spirit of our school which seeks to nurture the holistic development of each child in a caring environment. </w:t>
      </w:r>
      <w:proofErr w:type="spellStart"/>
      <w:r w:rsidRPr="000E4A1B">
        <w:rPr>
          <w:rFonts w:ascii="Verdana" w:hAnsi="Verdana"/>
          <w:i/>
        </w:rPr>
        <w:t>Cairde</w:t>
      </w:r>
      <w:proofErr w:type="spellEnd"/>
      <w:r w:rsidRPr="000E4A1B">
        <w:rPr>
          <w:rFonts w:ascii="Verdana" w:hAnsi="Verdana"/>
          <w:i/>
        </w:rPr>
        <w:t xml:space="preserve"> le </w:t>
      </w:r>
      <w:proofErr w:type="spellStart"/>
      <w:r w:rsidRPr="000E4A1B">
        <w:rPr>
          <w:rFonts w:ascii="Verdana" w:hAnsi="Verdana"/>
          <w:i/>
        </w:rPr>
        <w:t>chéile</w:t>
      </w:r>
      <w:proofErr w:type="spellEnd"/>
      <w:r w:rsidRPr="000E4A1B">
        <w:rPr>
          <w:rFonts w:ascii="Verdana" w:hAnsi="Verdana"/>
          <w:i/>
        </w:rPr>
        <w:t xml:space="preserve"> ag </w:t>
      </w:r>
      <w:proofErr w:type="spellStart"/>
      <w:r w:rsidRPr="000E4A1B">
        <w:rPr>
          <w:rFonts w:ascii="Verdana" w:hAnsi="Verdana"/>
          <w:i/>
        </w:rPr>
        <w:t>foghlaim</w:t>
      </w:r>
      <w:proofErr w:type="spellEnd"/>
      <w:r w:rsidRPr="000E4A1B">
        <w:rPr>
          <w:rFonts w:ascii="Verdana" w:hAnsi="Verdana"/>
          <w:i/>
        </w:rPr>
        <w:t xml:space="preserve"> (friends together learning).</w:t>
      </w:r>
    </w:p>
    <w:p w:rsidR="003E2B58" w:rsidRPr="000E4A1B" w:rsidRDefault="003E2B58" w:rsidP="00B41DEC">
      <w:pPr>
        <w:rPr>
          <w:rFonts w:ascii="Verdana" w:hAnsi="Verdana"/>
        </w:rPr>
      </w:pPr>
    </w:p>
    <w:p w:rsidR="003E2B58" w:rsidRPr="000E4A1B" w:rsidRDefault="003E2B58" w:rsidP="00B41DEC">
      <w:pPr>
        <w:rPr>
          <w:rFonts w:ascii="Verdana" w:hAnsi="Verdana"/>
          <w:u w:val="single"/>
        </w:rPr>
      </w:pPr>
      <w:r w:rsidRPr="000E4A1B">
        <w:rPr>
          <w:rFonts w:ascii="Verdana" w:hAnsi="Verdana"/>
          <w:u w:val="single"/>
        </w:rPr>
        <w:t>Aims:</w:t>
      </w:r>
    </w:p>
    <w:p w:rsidR="003E2B58" w:rsidRPr="000E4A1B" w:rsidRDefault="003E2B58" w:rsidP="00B41DEC">
      <w:pPr>
        <w:rPr>
          <w:rFonts w:ascii="Verdana" w:hAnsi="Verdana"/>
          <w:u w:val="single"/>
        </w:rPr>
      </w:pPr>
    </w:p>
    <w:p w:rsidR="003E2B58" w:rsidRPr="000E4A1B" w:rsidRDefault="003E2B58" w:rsidP="003E2B58">
      <w:pPr>
        <w:pStyle w:val="ListParagraph"/>
        <w:numPr>
          <w:ilvl w:val="0"/>
          <w:numId w:val="53"/>
        </w:numPr>
        <w:rPr>
          <w:rFonts w:ascii="Verdana" w:hAnsi="Verdana"/>
          <w:sz w:val="20"/>
          <w:szCs w:val="20"/>
          <w:u w:val="single"/>
        </w:rPr>
      </w:pPr>
      <w:r w:rsidRPr="000E4A1B">
        <w:rPr>
          <w:rFonts w:ascii="Verdana" w:hAnsi="Verdana"/>
          <w:sz w:val="20"/>
          <w:szCs w:val="20"/>
        </w:rPr>
        <w:t>To raise awareness of bullying as an unacceptable form of behaviour</w:t>
      </w:r>
      <w:r w:rsidR="008F6E13" w:rsidRPr="000E4A1B">
        <w:rPr>
          <w:rFonts w:ascii="Verdana" w:hAnsi="Verdana"/>
          <w:sz w:val="20"/>
          <w:szCs w:val="20"/>
        </w:rPr>
        <w:t>.</w:t>
      </w:r>
    </w:p>
    <w:p w:rsidR="003E2B58" w:rsidRPr="000E4A1B" w:rsidRDefault="003E2B58" w:rsidP="003E2B58">
      <w:pPr>
        <w:pStyle w:val="ListParagraph"/>
        <w:numPr>
          <w:ilvl w:val="0"/>
          <w:numId w:val="53"/>
        </w:numPr>
        <w:rPr>
          <w:rFonts w:ascii="Verdana" w:hAnsi="Verdana"/>
          <w:sz w:val="20"/>
          <w:szCs w:val="20"/>
          <w:u w:val="single"/>
        </w:rPr>
      </w:pPr>
      <w:r w:rsidRPr="000E4A1B">
        <w:rPr>
          <w:rFonts w:ascii="Verdana" w:hAnsi="Verdana"/>
          <w:sz w:val="20"/>
          <w:szCs w:val="20"/>
        </w:rPr>
        <w:t>To create a school ethos which encourages children to disclose and discuss incidents of bullying</w:t>
      </w:r>
      <w:r w:rsidR="008F6E13" w:rsidRPr="000E4A1B">
        <w:rPr>
          <w:rFonts w:ascii="Verdana" w:hAnsi="Verdana"/>
          <w:sz w:val="20"/>
          <w:szCs w:val="20"/>
        </w:rPr>
        <w:t>.</w:t>
      </w:r>
    </w:p>
    <w:p w:rsidR="003E2B58" w:rsidRPr="000E4A1B" w:rsidRDefault="003E2B58" w:rsidP="003E2B58">
      <w:pPr>
        <w:pStyle w:val="ListParagraph"/>
        <w:numPr>
          <w:ilvl w:val="0"/>
          <w:numId w:val="53"/>
        </w:numPr>
        <w:rPr>
          <w:rFonts w:ascii="Verdana" w:hAnsi="Verdana"/>
          <w:sz w:val="20"/>
          <w:szCs w:val="20"/>
          <w:u w:val="single"/>
        </w:rPr>
      </w:pPr>
      <w:r w:rsidRPr="000E4A1B">
        <w:rPr>
          <w:rFonts w:ascii="Verdana" w:hAnsi="Verdana"/>
          <w:sz w:val="20"/>
          <w:szCs w:val="20"/>
        </w:rPr>
        <w:t>To Develop procedures for investigating and dealing with bullying behaviour</w:t>
      </w:r>
      <w:r w:rsidR="008F6E13" w:rsidRPr="000E4A1B">
        <w:rPr>
          <w:rFonts w:ascii="Verdana" w:hAnsi="Verdana"/>
          <w:sz w:val="20"/>
          <w:szCs w:val="20"/>
        </w:rPr>
        <w:t>.</w:t>
      </w:r>
    </w:p>
    <w:p w:rsidR="008F6E13" w:rsidRPr="000E4A1B" w:rsidRDefault="008F6E13" w:rsidP="008F6E13">
      <w:pPr>
        <w:pStyle w:val="ListParagraph"/>
        <w:rPr>
          <w:rFonts w:ascii="Verdana" w:hAnsi="Verdana"/>
          <w:sz w:val="20"/>
          <w:szCs w:val="20"/>
          <w:u w:val="single"/>
        </w:rPr>
      </w:pPr>
    </w:p>
    <w:p w:rsidR="003E2B58" w:rsidRPr="000E4A1B" w:rsidRDefault="008F6E13" w:rsidP="003E2B58">
      <w:pPr>
        <w:rPr>
          <w:rFonts w:ascii="Verdana" w:hAnsi="Verdana"/>
          <w:u w:val="single"/>
        </w:rPr>
      </w:pPr>
      <w:r w:rsidRPr="000E4A1B">
        <w:rPr>
          <w:rFonts w:ascii="Verdana" w:hAnsi="Verdana"/>
          <w:u w:val="single"/>
        </w:rPr>
        <w:t xml:space="preserve">Definition of Bullying </w:t>
      </w:r>
    </w:p>
    <w:p w:rsidR="003E2B58" w:rsidRPr="000E4A1B" w:rsidRDefault="003E2B58" w:rsidP="00B41DEC">
      <w:pPr>
        <w:rPr>
          <w:rFonts w:ascii="Verdana" w:hAnsi="Verdana"/>
        </w:rPr>
      </w:pPr>
    </w:p>
    <w:p w:rsidR="008F6E13" w:rsidRPr="000E4A1B" w:rsidRDefault="008F6E13" w:rsidP="00B41DEC">
      <w:pPr>
        <w:rPr>
          <w:rFonts w:ascii="Verdana" w:hAnsi="Verdana"/>
        </w:rPr>
      </w:pPr>
      <w:r w:rsidRPr="000E4A1B">
        <w:rPr>
          <w:rFonts w:ascii="Verdana" w:hAnsi="Verdana"/>
        </w:rPr>
        <w:t>The school defines bullying as repeated aggression, verbal, psychological or physical conducted by an individual or a group against others. Isolated incidents of aggressive behaviour, which should not be condoned, cannot be described as bullying. However, when behaviour is systematic or ongoing it is bullying.</w:t>
      </w:r>
    </w:p>
    <w:p w:rsidR="008F6E13" w:rsidRPr="000E4A1B" w:rsidRDefault="008F6E13" w:rsidP="00B41DEC">
      <w:pPr>
        <w:rPr>
          <w:rFonts w:ascii="Verdana" w:hAnsi="Verdana"/>
        </w:rPr>
      </w:pPr>
    </w:p>
    <w:p w:rsidR="008F6E13" w:rsidRPr="000E4A1B" w:rsidRDefault="008F6E13" w:rsidP="00B41DEC">
      <w:pPr>
        <w:rPr>
          <w:rFonts w:ascii="Verdana" w:hAnsi="Verdana"/>
        </w:rPr>
      </w:pPr>
      <w:r w:rsidRPr="000E4A1B">
        <w:rPr>
          <w:rFonts w:ascii="Verdana" w:hAnsi="Verdana"/>
        </w:rPr>
        <w:t>It is noted that it is school policy not to use the term bully when referring to a child who engages in bullying behaviour.</w:t>
      </w:r>
    </w:p>
    <w:p w:rsidR="008F6E13" w:rsidRPr="000E4A1B" w:rsidRDefault="008F6E13" w:rsidP="00B41DEC">
      <w:pPr>
        <w:rPr>
          <w:rFonts w:ascii="Verdana" w:hAnsi="Verdana"/>
        </w:rPr>
      </w:pPr>
    </w:p>
    <w:p w:rsidR="008F6E13" w:rsidRPr="000E4A1B" w:rsidRDefault="008F6E13" w:rsidP="00B41DEC">
      <w:pPr>
        <w:rPr>
          <w:rFonts w:ascii="Verdana" w:hAnsi="Verdana"/>
          <w:u w:val="single"/>
        </w:rPr>
      </w:pPr>
      <w:r w:rsidRPr="000E4A1B">
        <w:rPr>
          <w:rFonts w:ascii="Verdana" w:hAnsi="Verdana"/>
          <w:u w:val="single"/>
        </w:rPr>
        <w:t xml:space="preserve">Types of </w:t>
      </w:r>
      <w:r w:rsidR="005E346E" w:rsidRPr="000E4A1B">
        <w:rPr>
          <w:rFonts w:ascii="Verdana" w:hAnsi="Verdana"/>
          <w:u w:val="single"/>
        </w:rPr>
        <w:t>Bullying</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Physical aggression</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Damage to property</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Extortion</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Intimidation</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Abusive phone calls, messages, emails cyber-bullying etc</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lastRenderedPageBreak/>
        <w:t>Isolation</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Name calling</w:t>
      </w:r>
    </w:p>
    <w:p w:rsidR="005E346E" w:rsidRPr="000E4A1B" w:rsidRDefault="005E346E" w:rsidP="005E346E">
      <w:pPr>
        <w:pStyle w:val="ListParagraph"/>
        <w:numPr>
          <w:ilvl w:val="0"/>
          <w:numId w:val="54"/>
        </w:numPr>
        <w:rPr>
          <w:rFonts w:ascii="Verdana" w:hAnsi="Verdana"/>
          <w:sz w:val="20"/>
          <w:szCs w:val="20"/>
        </w:rPr>
      </w:pPr>
      <w:r w:rsidRPr="000E4A1B">
        <w:rPr>
          <w:rFonts w:ascii="Verdana" w:hAnsi="Verdana"/>
          <w:sz w:val="20"/>
          <w:szCs w:val="20"/>
        </w:rPr>
        <w:t>Slagging</w:t>
      </w:r>
    </w:p>
    <w:p w:rsidR="005E346E" w:rsidRPr="000E4A1B" w:rsidRDefault="005E346E" w:rsidP="005E346E">
      <w:pPr>
        <w:rPr>
          <w:rFonts w:ascii="Verdana" w:hAnsi="Verdana"/>
          <w:u w:val="single"/>
        </w:rPr>
      </w:pPr>
      <w:r w:rsidRPr="000E4A1B">
        <w:rPr>
          <w:rFonts w:ascii="Verdana" w:hAnsi="Verdana"/>
          <w:u w:val="single"/>
        </w:rPr>
        <w:t>Procedures for Noting and Reporting an Incident of Bullying Behaviour</w:t>
      </w:r>
    </w:p>
    <w:p w:rsidR="005E346E" w:rsidRPr="000E4A1B" w:rsidRDefault="005E346E" w:rsidP="005E346E">
      <w:pPr>
        <w:rPr>
          <w:rFonts w:ascii="Verdana" w:hAnsi="Verdana"/>
          <w:u w:val="single"/>
        </w:rPr>
      </w:pPr>
    </w:p>
    <w:p w:rsidR="005E346E" w:rsidRPr="000E4A1B" w:rsidRDefault="005E346E" w:rsidP="005E346E">
      <w:pPr>
        <w:rPr>
          <w:rFonts w:ascii="Verdana" w:hAnsi="Verdana"/>
        </w:rPr>
      </w:pPr>
      <w:r w:rsidRPr="000E4A1B">
        <w:rPr>
          <w:rFonts w:ascii="Verdana" w:hAnsi="Verdana"/>
        </w:rPr>
        <w:t>All reports of bullying behaviour, no matter how trivial should be noted, investigated and dealt with by teachers. In this way pupils will gain confidence in “telling”.</w:t>
      </w:r>
    </w:p>
    <w:p w:rsidR="005E346E" w:rsidRPr="000E4A1B" w:rsidRDefault="005E346E" w:rsidP="005E346E">
      <w:pPr>
        <w:rPr>
          <w:rFonts w:ascii="Verdana" w:hAnsi="Verdana"/>
        </w:rPr>
      </w:pPr>
      <w:r w:rsidRPr="000E4A1B">
        <w:rPr>
          <w:rFonts w:ascii="Verdana" w:hAnsi="Verdana"/>
        </w:rPr>
        <w:t>Serious cases of bullying should be reported to the school principal.</w:t>
      </w:r>
    </w:p>
    <w:p w:rsidR="005E346E" w:rsidRPr="000E4A1B" w:rsidRDefault="005E346E" w:rsidP="005E346E">
      <w:pPr>
        <w:rPr>
          <w:rFonts w:ascii="Verdana" w:hAnsi="Verdana"/>
        </w:rPr>
      </w:pPr>
    </w:p>
    <w:p w:rsidR="005E346E" w:rsidRPr="000E4A1B" w:rsidRDefault="005E346E" w:rsidP="005E346E">
      <w:pPr>
        <w:rPr>
          <w:rFonts w:ascii="Verdana" w:hAnsi="Verdana"/>
        </w:rPr>
      </w:pPr>
      <w:r w:rsidRPr="000E4A1B">
        <w:rPr>
          <w:rFonts w:ascii="Verdana" w:hAnsi="Verdana"/>
        </w:rPr>
        <w:t>Parents of all children involved both victims and perpetrators in an alleged bullying incident are to be contacted and given the opportunity to discuss the matter. This allows the parents to support their child before a crisis occurs.</w:t>
      </w:r>
    </w:p>
    <w:p w:rsidR="005E346E" w:rsidRPr="000E4A1B" w:rsidRDefault="005E346E" w:rsidP="005E346E">
      <w:pPr>
        <w:rPr>
          <w:rFonts w:ascii="Verdana" w:hAnsi="Verdana"/>
        </w:rPr>
      </w:pPr>
    </w:p>
    <w:p w:rsidR="005E346E" w:rsidRPr="000E4A1B" w:rsidRDefault="005E346E" w:rsidP="005E346E">
      <w:pPr>
        <w:rPr>
          <w:rFonts w:ascii="Verdana" w:hAnsi="Verdana"/>
        </w:rPr>
      </w:pPr>
      <w:r w:rsidRPr="000E4A1B">
        <w:rPr>
          <w:rFonts w:ascii="Verdana" w:hAnsi="Verdana"/>
        </w:rPr>
        <w:t>The class teacher is the person to whom all initial concerns regarding bullying behaviour are referred. (S)he will then consult with the school principal. Reports are to be logged in the Incident Report Book which is kept in the office.</w:t>
      </w:r>
    </w:p>
    <w:p w:rsidR="005E346E" w:rsidRPr="000E4A1B" w:rsidRDefault="005E346E" w:rsidP="005E346E">
      <w:pPr>
        <w:rPr>
          <w:rFonts w:ascii="Verdana" w:hAnsi="Verdana"/>
        </w:rPr>
      </w:pPr>
    </w:p>
    <w:p w:rsidR="005E346E" w:rsidRPr="000E4A1B" w:rsidRDefault="005E346E" w:rsidP="005E346E">
      <w:pPr>
        <w:rPr>
          <w:rFonts w:ascii="Verdana" w:hAnsi="Verdana"/>
        </w:rPr>
      </w:pPr>
      <w:r w:rsidRPr="000E4A1B">
        <w:rPr>
          <w:rFonts w:ascii="Verdana" w:hAnsi="Verdana"/>
        </w:rPr>
        <w:t>Ancillary staff must report incidents of bullying behaviour which they may have witnessed to the class teacher or the school principal.</w:t>
      </w:r>
    </w:p>
    <w:p w:rsidR="005E346E" w:rsidRPr="000E4A1B" w:rsidRDefault="005E346E" w:rsidP="005E346E">
      <w:pPr>
        <w:rPr>
          <w:rFonts w:ascii="Verdana" w:hAnsi="Verdana"/>
        </w:rPr>
      </w:pPr>
    </w:p>
    <w:p w:rsidR="005E346E" w:rsidRPr="000E4A1B" w:rsidRDefault="005E346E" w:rsidP="005E346E">
      <w:pPr>
        <w:rPr>
          <w:rFonts w:ascii="Verdana" w:hAnsi="Verdana"/>
          <w:u w:val="single"/>
        </w:rPr>
      </w:pPr>
      <w:r w:rsidRPr="000E4A1B">
        <w:rPr>
          <w:rFonts w:ascii="Verdana" w:hAnsi="Verdana"/>
          <w:u w:val="single"/>
        </w:rPr>
        <w:t>Procedures for Investigating and Dealing with Bullying Behaviour</w:t>
      </w:r>
    </w:p>
    <w:p w:rsidR="005E346E" w:rsidRPr="000E4A1B" w:rsidRDefault="005E346E" w:rsidP="005E346E">
      <w:pPr>
        <w:rPr>
          <w:rFonts w:ascii="Verdana" w:hAnsi="Verdana"/>
          <w:u w:val="single"/>
        </w:rPr>
      </w:pPr>
    </w:p>
    <w:p w:rsidR="005E346E" w:rsidRPr="000E4A1B" w:rsidRDefault="0064024E" w:rsidP="005E346E">
      <w:pPr>
        <w:rPr>
          <w:rFonts w:ascii="Verdana" w:hAnsi="Verdana"/>
        </w:rPr>
      </w:pPr>
      <w:r w:rsidRPr="000E4A1B">
        <w:rPr>
          <w:rFonts w:ascii="Verdana" w:hAnsi="Verdana"/>
          <w:i/>
        </w:rPr>
        <w:t xml:space="preserve">Step 1: </w:t>
      </w:r>
      <w:r w:rsidRPr="000E4A1B">
        <w:rPr>
          <w:rFonts w:ascii="Verdana" w:hAnsi="Verdana"/>
        </w:rPr>
        <w:t xml:space="preserve"> Each child involved will be interviewed by the class teacher and or principal, deputy principal or assistant principal. There must be a minimum of two staff members at each interview. The interview will be conducted in a calm, non-</w:t>
      </w:r>
      <w:r w:rsidR="00C734C0">
        <w:rPr>
          <w:rFonts w:ascii="Verdana" w:hAnsi="Verdana"/>
        </w:rPr>
        <w:t xml:space="preserve">judgemental manner and will be </w:t>
      </w:r>
      <w:r w:rsidRPr="000E4A1B">
        <w:rPr>
          <w:rFonts w:ascii="Verdana" w:hAnsi="Verdana"/>
        </w:rPr>
        <w:t>based on the trigger questions, who, what, where, when and why?  The children’s responses will be noted. The children may be asked to record their experiences in writing again within the parameters of the triggers questions.</w:t>
      </w:r>
    </w:p>
    <w:p w:rsidR="0064024E" w:rsidRPr="000E4A1B" w:rsidRDefault="0064024E" w:rsidP="005E346E">
      <w:pPr>
        <w:rPr>
          <w:rFonts w:ascii="Verdana" w:hAnsi="Verdana"/>
        </w:rPr>
      </w:pPr>
      <w:r w:rsidRPr="000E4A1B">
        <w:rPr>
          <w:rFonts w:ascii="Verdana" w:hAnsi="Verdana"/>
          <w:i/>
        </w:rPr>
        <w:t xml:space="preserve">Step 2: </w:t>
      </w:r>
      <w:r w:rsidRPr="000E4A1B">
        <w:rPr>
          <w:rFonts w:ascii="Verdana" w:hAnsi="Verdana"/>
        </w:rPr>
        <w:t xml:space="preserve"> In cases where it has been dete</w:t>
      </w:r>
      <w:r w:rsidR="005D7FE3">
        <w:rPr>
          <w:rFonts w:ascii="Verdana" w:hAnsi="Verdana"/>
        </w:rPr>
        <w:t xml:space="preserve">rmined </w:t>
      </w:r>
      <w:r w:rsidRPr="000E4A1B">
        <w:rPr>
          <w:rFonts w:ascii="Verdana" w:hAnsi="Verdana"/>
        </w:rPr>
        <w:t>that bullying behaviour has occurred the parents of both parties are invited to the school. At the meet</w:t>
      </w:r>
      <w:r w:rsidR="005D7FE3">
        <w:rPr>
          <w:rFonts w:ascii="Verdana" w:hAnsi="Verdana"/>
        </w:rPr>
        <w:t xml:space="preserve">ing the </w:t>
      </w:r>
      <w:r w:rsidRPr="000E4A1B">
        <w:rPr>
          <w:rFonts w:ascii="Verdana" w:hAnsi="Verdana"/>
        </w:rPr>
        <w:t xml:space="preserve">parents </w:t>
      </w:r>
      <w:r w:rsidR="005D7FE3">
        <w:rPr>
          <w:rFonts w:ascii="Verdana" w:hAnsi="Verdana"/>
        </w:rPr>
        <w:t xml:space="preserve">will be informed </w:t>
      </w:r>
      <w:r w:rsidRPr="000E4A1B">
        <w:rPr>
          <w:rFonts w:ascii="Verdana" w:hAnsi="Verdana"/>
        </w:rPr>
        <w:t>of their child’s role in the reported incident. They will also be informed of the actions taken by the school. They will also be advised of ways in which they can reinforce and support actions taken by the school.</w:t>
      </w:r>
    </w:p>
    <w:p w:rsidR="0064024E" w:rsidRPr="000E4A1B" w:rsidRDefault="0064024E" w:rsidP="005E346E">
      <w:pPr>
        <w:rPr>
          <w:rFonts w:ascii="Verdana" w:hAnsi="Verdana"/>
        </w:rPr>
      </w:pPr>
      <w:r w:rsidRPr="000E4A1B">
        <w:rPr>
          <w:rFonts w:ascii="Verdana" w:hAnsi="Verdana"/>
          <w:i/>
        </w:rPr>
        <w:t xml:space="preserve">Step 3: </w:t>
      </w:r>
      <w:r w:rsidRPr="000E4A1B">
        <w:rPr>
          <w:rFonts w:ascii="Verdana" w:hAnsi="Verdana"/>
        </w:rPr>
        <w:t xml:space="preserve"> Follow-up meetings of pupils and parents may be convened at the</w:t>
      </w:r>
      <w:r w:rsidR="005D7FE3">
        <w:rPr>
          <w:rFonts w:ascii="Verdana" w:hAnsi="Verdana"/>
        </w:rPr>
        <w:t xml:space="preserve"> discretion of the teachers/principal.</w:t>
      </w:r>
    </w:p>
    <w:p w:rsidR="003A69C5" w:rsidRPr="000E4A1B" w:rsidRDefault="003A69C5" w:rsidP="005E346E">
      <w:pPr>
        <w:rPr>
          <w:rFonts w:ascii="Verdana" w:hAnsi="Verdana"/>
        </w:rPr>
      </w:pPr>
    </w:p>
    <w:p w:rsidR="003A69C5" w:rsidRPr="000E4A1B" w:rsidRDefault="003A69C5" w:rsidP="005E346E">
      <w:pPr>
        <w:rPr>
          <w:rFonts w:ascii="Verdana" w:hAnsi="Verdana"/>
          <w:u w:val="single"/>
        </w:rPr>
      </w:pPr>
      <w:r w:rsidRPr="000E4A1B">
        <w:rPr>
          <w:rFonts w:ascii="Verdana" w:hAnsi="Verdana"/>
          <w:u w:val="single"/>
        </w:rPr>
        <w:t>Promoting and Anti-Bullying Culture</w:t>
      </w:r>
    </w:p>
    <w:p w:rsidR="003A69C5" w:rsidRPr="000E4A1B" w:rsidRDefault="003A69C5" w:rsidP="005E346E">
      <w:pPr>
        <w:rPr>
          <w:rFonts w:ascii="Verdana" w:hAnsi="Verdana"/>
          <w:u w:val="single"/>
        </w:rPr>
      </w:pPr>
    </w:p>
    <w:p w:rsidR="003A69C5" w:rsidRPr="000E4A1B" w:rsidRDefault="003A69C5" w:rsidP="005E346E">
      <w:pPr>
        <w:rPr>
          <w:rFonts w:ascii="Verdana" w:hAnsi="Verdana"/>
        </w:rPr>
      </w:pPr>
      <w:r w:rsidRPr="000E4A1B">
        <w:rPr>
          <w:rFonts w:ascii="Verdana" w:hAnsi="Verdana"/>
        </w:rPr>
        <w:t>Children will be given the opportunity to help create a culture within the school in which bullying will neither be tolerated nor accepted.</w:t>
      </w:r>
    </w:p>
    <w:p w:rsidR="003A69C5" w:rsidRPr="000E4A1B" w:rsidRDefault="003A69C5" w:rsidP="003A69C5">
      <w:pPr>
        <w:pStyle w:val="ListParagraph"/>
        <w:numPr>
          <w:ilvl w:val="0"/>
          <w:numId w:val="57"/>
        </w:numPr>
        <w:rPr>
          <w:rFonts w:ascii="Verdana" w:hAnsi="Verdana"/>
          <w:sz w:val="20"/>
          <w:szCs w:val="20"/>
        </w:rPr>
      </w:pPr>
      <w:r w:rsidRPr="000E4A1B">
        <w:rPr>
          <w:rFonts w:ascii="Verdana" w:hAnsi="Verdana"/>
          <w:sz w:val="20"/>
          <w:szCs w:val="20"/>
        </w:rPr>
        <w:t>Lessons on the theme of anti-bullying in both SPHE and R.E.</w:t>
      </w:r>
    </w:p>
    <w:p w:rsidR="003A69C5" w:rsidRPr="000E4A1B" w:rsidRDefault="003A69C5" w:rsidP="003A69C5">
      <w:pPr>
        <w:pStyle w:val="ListParagraph"/>
        <w:numPr>
          <w:ilvl w:val="0"/>
          <w:numId w:val="57"/>
        </w:numPr>
        <w:rPr>
          <w:rFonts w:ascii="Verdana" w:hAnsi="Verdana"/>
          <w:sz w:val="20"/>
          <w:szCs w:val="20"/>
        </w:rPr>
      </w:pPr>
      <w:r w:rsidRPr="000E4A1B">
        <w:rPr>
          <w:rFonts w:ascii="Verdana" w:hAnsi="Verdana"/>
          <w:sz w:val="20"/>
          <w:szCs w:val="20"/>
        </w:rPr>
        <w:t>The types of bullying referred to in this document can be discussed on an age-appropriate basis.</w:t>
      </w:r>
    </w:p>
    <w:p w:rsidR="003A69C5" w:rsidRPr="000E4A1B" w:rsidRDefault="003A69C5" w:rsidP="003A69C5">
      <w:pPr>
        <w:pStyle w:val="ListParagraph"/>
        <w:numPr>
          <w:ilvl w:val="0"/>
          <w:numId w:val="57"/>
        </w:numPr>
        <w:rPr>
          <w:rFonts w:ascii="Verdana" w:hAnsi="Verdana"/>
          <w:sz w:val="20"/>
          <w:szCs w:val="20"/>
        </w:rPr>
      </w:pPr>
      <w:r w:rsidRPr="000E4A1B">
        <w:rPr>
          <w:rFonts w:ascii="Verdana" w:hAnsi="Verdana"/>
          <w:sz w:val="20"/>
          <w:szCs w:val="20"/>
        </w:rPr>
        <w:t>Poster campaigns on inclusion, friendship and anti-bullying will be encouraged.</w:t>
      </w:r>
    </w:p>
    <w:p w:rsidR="003A69C5" w:rsidRPr="000E4A1B" w:rsidRDefault="003A69C5" w:rsidP="003A69C5">
      <w:pPr>
        <w:pStyle w:val="ListParagraph"/>
        <w:numPr>
          <w:ilvl w:val="0"/>
          <w:numId w:val="57"/>
        </w:numPr>
        <w:rPr>
          <w:rFonts w:ascii="Verdana" w:hAnsi="Verdana"/>
          <w:sz w:val="20"/>
          <w:szCs w:val="20"/>
        </w:rPr>
      </w:pPr>
      <w:r w:rsidRPr="000E4A1B">
        <w:rPr>
          <w:rFonts w:ascii="Verdana" w:hAnsi="Verdana"/>
          <w:sz w:val="20"/>
          <w:szCs w:val="20"/>
        </w:rPr>
        <w:t>The rights and responsibilities as stated in the Code of Discipline will form part of the school’s SPHE curriculum.</w:t>
      </w:r>
    </w:p>
    <w:p w:rsidR="00406B14" w:rsidRPr="000E4A1B" w:rsidRDefault="00406B14" w:rsidP="00406B14">
      <w:pPr>
        <w:pStyle w:val="ListParagraph"/>
        <w:rPr>
          <w:rFonts w:ascii="Verdana" w:hAnsi="Verdana"/>
          <w:sz w:val="20"/>
          <w:szCs w:val="20"/>
        </w:rPr>
      </w:pPr>
    </w:p>
    <w:p w:rsidR="00406B14" w:rsidRPr="000E4A1B" w:rsidRDefault="00406B14" w:rsidP="00406B14">
      <w:pPr>
        <w:rPr>
          <w:rFonts w:ascii="Verdana" w:hAnsi="Verdana"/>
          <w:u w:val="single"/>
        </w:rPr>
      </w:pPr>
      <w:r w:rsidRPr="000E4A1B">
        <w:rPr>
          <w:rFonts w:ascii="Verdana" w:hAnsi="Verdana"/>
          <w:u w:val="single"/>
        </w:rPr>
        <w:t>Review:</w:t>
      </w:r>
    </w:p>
    <w:p w:rsidR="00406B14" w:rsidRPr="000E4A1B" w:rsidRDefault="00406B14" w:rsidP="00406B14">
      <w:pPr>
        <w:rPr>
          <w:rFonts w:ascii="Verdana" w:hAnsi="Verdana"/>
          <w:u w:val="single"/>
        </w:rPr>
      </w:pPr>
    </w:p>
    <w:p w:rsidR="00406B14" w:rsidRPr="000E4A1B" w:rsidRDefault="00406B14" w:rsidP="00406B14">
      <w:pPr>
        <w:rPr>
          <w:rFonts w:ascii="Verdana" w:hAnsi="Verdana"/>
        </w:rPr>
      </w:pPr>
      <w:r w:rsidRPr="000E4A1B">
        <w:rPr>
          <w:rFonts w:ascii="Verdana" w:hAnsi="Verdana"/>
        </w:rPr>
        <w:t>This policy is to be reviewed regularly. Any proposed amendments or comments are welcomed and may be forwarded in writing to the Chairperson, Board of Management c/o the school.</w:t>
      </w:r>
    </w:p>
    <w:p w:rsidR="00406B14" w:rsidRPr="000E4A1B" w:rsidRDefault="00406B14" w:rsidP="00406B14">
      <w:pPr>
        <w:rPr>
          <w:rFonts w:ascii="Verdana" w:hAnsi="Verdana"/>
          <w:sz w:val="24"/>
          <w:szCs w:val="24"/>
        </w:rPr>
      </w:pPr>
    </w:p>
    <w:p w:rsidR="00406B14" w:rsidRPr="000E4A1B" w:rsidRDefault="00406B14" w:rsidP="00406B14">
      <w:pPr>
        <w:rPr>
          <w:rFonts w:ascii="Verdana" w:hAnsi="Verdana"/>
          <w:sz w:val="24"/>
          <w:szCs w:val="24"/>
        </w:rPr>
      </w:pPr>
    </w:p>
    <w:p w:rsidR="00B41DEC" w:rsidRPr="000E4A1B" w:rsidRDefault="00B41DEC" w:rsidP="00B41DEC">
      <w:pPr>
        <w:jc w:val="center"/>
        <w:rPr>
          <w:rFonts w:ascii="Verdana" w:hAnsi="Verdana"/>
          <w:sz w:val="44"/>
          <w:szCs w:val="44"/>
        </w:rPr>
      </w:pPr>
    </w:p>
    <w:p w:rsidR="00B41DEC" w:rsidRPr="00EC5394" w:rsidRDefault="00B41DEC" w:rsidP="009C041E">
      <w:pPr>
        <w:rPr>
          <w:rFonts w:ascii="Verdana" w:hAnsi="Verdana"/>
          <w:b/>
          <w:strike/>
        </w:rPr>
      </w:pPr>
    </w:p>
    <w:p w:rsidR="009C041E" w:rsidRPr="000E4A1B" w:rsidRDefault="009C041E" w:rsidP="009C041E">
      <w:pPr>
        <w:rPr>
          <w:rFonts w:ascii="Verdana" w:hAnsi="Verdana"/>
          <w:b/>
        </w:rPr>
      </w:pPr>
    </w:p>
    <w:p w:rsidR="000E4A1B" w:rsidRDefault="000E4A1B">
      <w:pPr>
        <w:rPr>
          <w:rFonts w:ascii="Verdana" w:hAnsi="Verdana"/>
        </w:rPr>
      </w:pPr>
      <w:r>
        <w:rPr>
          <w:rFonts w:ascii="Verdana" w:hAnsi="Verdana"/>
        </w:rPr>
        <w:br w:type="page"/>
      </w:r>
    </w:p>
    <w:p w:rsidR="000E4A1B" w:rsidRPr="00F451DB" w:rsidRDefault="000E4A1B" w:rsidP="000E4A1B">
      <w:pPr>
        <w:jc w:val="center"/>
        <w:rPr>
          <w:rFonts w:ascii="Verdana" w:hAnsi="Verdana"/>
          <w:u w:val="single"/>
        </w:rPr>
      </w:pPr>
      <w:r w:rsidRPr="00F451DB">
        <w:rPr>
          <w:rFonts w:ascii="Verdana" w:hAnsi="Verdana"/>
          <w:u w:val="single"/>
        </w:rPr>
        <w:lastRenderedPageBreak/>
        <w:t xml:space="preserve">Appendix </w:t>
      </w:r>
      <w:r w:rsidR="005D7FE3">
        <w:rPr>
          <w:rFonts w:ascii="Verdana" w:hAnsi="Verdana"/>
          <w:u w:val="single"/>
        </w:rPr>
        <w:t>2</w:t>
      </w:r>
      <w:r w:rsidR="00F451DB">
        <w:rPr>
          <w:rFonts w:ascii="Verdana" w:hAnsi="Verdana"/>
          <w:u w:val="single"/>
        </w:rPr>
        <w:t xml:space="preserve">: </w:t>
      </w:r>
      <w:r w:rsidRPr="00F451DB">
        <w:rPr>
          <w:rFonts w:ascii="Verdana" w:hAnsi="Verdana"/>
          <w:u w:val="single"/>
        </w:rPr>
        <w:t>Enrolment Application Form for Early Intervention Class for Children with Autism</w:t>
      </w:r>
    </w:p>
    <w:p w:rsidR="000E4A1B" w:rsidRPr="00F451DB" w:rsidRDefault="000E4A1B" w:rsidP="000E4A1B">
      <w:pPr>
        <w:rPr>
          <w:rFonts w:ascii="Verdana" w:hAnsi="Verdana"/>
          <w:u w:val="single"/>
        </w:rPr>
      </w:pPr>
    </w:p>
    <w:p w:rsidR="000E4A1B" w:rsidRPr="00123B9E" w:rsidRDefault="00DD7A61" w:rsidP="000E4A1B">
      <w:pPr>
        <w:jc w:val="center"/>
        <w:rPr>
          <w:rFonts w:ascii="Verdana" w:hAnsi="Verdana"/>
          <w:i/>
          <w:u w:val="single"/>
        </w:rPr>
      </w:pPr>
      <w:r>
        <w:rPr>
          <w:rFonts w:ascii="Verdana" w:hAnsi="Verdana"/>
          <w:i/>
          <w:u w:val="single"/>
        </w:rPr>
        <w:t xml:space="preserve">Le </w:t>
      </w:r>
      <w:proofErr w:type="spellStart"/>
      <w:r>
        <w:rPr>
          <w:rFonts w:ascii="Verdana" w:hAnsi="Verdana"/>
          <w:i/>
          <w:u w:val="single"/>
        </w:rPr>
        <w:t>Chéile</w:t>
      </w:r>
      <w:proofErr w:type="spellEnd"/>
    </w:p>
    <w:p w:rsidR="000E4A1B" w:rsidRDefault="00DD7A61" w:rsidP="000E4A1B">
      <w:pPr>
        <w:jc w:val="center"/>
        <w:rPr>
          <w:rFonts w:ascii="Verdana" w:hAnsi="Verdana"/>
        </w:rPr>
      </w:pPr>
      <w:proofErr w:type="spellStart"/>
      <w:r>
        <w:rPr>
          <w:rFonts w:ascii="Verdana" w:hAnsi="Verdana"/>
        </w:rPr>
        <w:t>Walterstown</w:t>
      </w:r>
      <w:proofErr w:type="spellEnd"/>
      <w:r>
        <w:rPr>
          <w:rFonts w:ascii="Verdana" w:hAnsi="Verdana"/>
        </w:rPr>
        <w:t xml:space="preserve"> </w:t>
      </w:r>
      <w:r w:rsidR="000E4A1B" w:rsidRPr="000E4A1B">
        <w:rPr>
          <w:rFonts w:ascii="Verdana" w:hAnsi="Verdana"/>
        </w:rPr>
        <w:t>National School</w:t>
      </w:r>
    </w:p>
    <w:p w:rsidR="003A390C" w:rsidRPr="000E4A1B" w:rsidRDefault="003A390C" w:rsidP="000E4A1B">
      <w:pPr>
        <w:jc w:val="center"/>
        <w:rPr>
          <w:rFonts w:ascii="Verdana" w:hAnsi="Verdana"/>
        </w:rPr>
      </w:pPr>
    </w:p>
    <w:p w:rsidR="000E4A1B" w:rsidRPr="000E4A1B" w:rsidRDefault="000E4A1B" w:rsidP="000E4A1B">
      <w:pPr>
        <w:jc w:val="center"/>
        <w:rPr>
          <w:rFonts w:ascii="Verdana" w:hAnsi="Verdana"/>
        </w:rPr>
      </w:pPr>
      <w:proofErr w:type="spellStart"/>
      <w:r w:rsidRPr="000E4A1B">
        <w:rPr>
          <w:rFonts w:ascii="Verdana" w:hAnsi="Verdana"/>
        </w:rPr>
        <w:t>Uimhir</w:t>
      </w:r>
      <w:proofErr w:type="spellEnd"/>
      <w:r w:rsidRPr="000E4A1B">
        <w:rPr>
          <w:rFonts w:ascii="Verdana" w:hAnsi="Verdana"/>
        </w:rPr>
        <w:t xml:space="preserve"> Rolla </w:t>
      </w:r>
      <w:r w:rsidR="00DD7A61">
        <w:rPr>
          <w:rFonts w:ascii="Verdana" w:hAnsi="Verdana"/>
        </w:rPr>
        <w:t>12281d</w:t>
      </w:r>
    </w:p>
    <w:p w:rsidR="000E4A1B" w:rsidRPr="000E4A1B" w:rsidRDefault="000E4A1B" w:rsidP="000E4A1B">
      <w:pPr>
        <w:jc w:val="center"/>
        <w:rPr>
          <w:rFonts w:ascii="Verdana" w:hAnsi="Verdana"/>
        </w:rPr>
      </w:pPr>
    </w:p>
    <w:p w:rsidR="000E4A1B" w:rsidRPr="000E4A1B" w:rsidRDefault="00DD7A61" w:rsidP="000E4A1B">
      <w:pPr>
        <w:jc w:val="center"/>
        <w:rPr>
          <w:rFonts w:ascii="Verdana" w:hAnsi="Verdana"/>
          <w:i/>
        </w:rPr>
      </w:pPr>
      <w:proofErr w:type="spellStart"/>
      <w:r>
        <w:rPr>
          <w:rFonts w:ascii="Verdana" w:hAnsi="Verdana"/>
          <w:i/>
        </w:rPr>
        <w:t>Ar</w:t>
      </w:r>
      <w:proofErr w:type="spellEnd"/>
      <w:r>
        <w:rPr>
          <w:rFonts w:ascii="Verdana" w:hAnsi="Verdana"/>
          <w:i/>
        </w:rPr>
        <w:t xml:space="preserve"> </w:t>
      </w:r>
      <w:proofErr w:type="spellStart"/>
      <w:r>
        <w:rPr>
          <w:rFonts w:ascii="Verdana" w:hAnsi="Verdana"/>
          <w:i/>
        </w:rPr>
        <w:t>Aghaidh</w:t>
      </w:r>
      <w:proofErr w:type="spellEnd"/>
      <w:r>
        <w:rPr>
          <w:rFonts w:ascii="Verdana" w:hAnsi="Verdana"/>
          <w:i/>
        </w:rPr>
        <w:t xml:space="preserve"> le </w:t>
      </w:r>
      <w:proofErr w:type="spellStart"/>
      <w:r>
        <w:rPr>
          <w:rFonts w:ascii="Verdana" w:hAnsi="Verdana"/>
          <w:i/>
        </w:rPr>
        <w:t>Chéile</w:t>
      </w:r>
      <w:proofErr w:type="spellEnd"/>
    </w:p>
    <w:p w:rsidR="000E4A1B" w:rsidRPr="000E4A1B" w:rsidRDefault="000E4A1B" w:rsidP="000E4A1B">
      <w:pPr>
        <w:rPr>
          <w:rFonts w:ascii="Verdana" w:hAnsi="Verdana"/>
        </w:rPr>
      </w:pPr>
    </w:p>
    <w:p w:rsidR="000E4A1B" w:rsidRPr="000E4A1B" w:rsidRDefault="00DD7A61" w:rsidP="000E4A1B">
      <w:pPr>
        <w:rPr>
          <w:rFonts w:ascii="Verdana" w:hAnsi="Verdana"/>
        </w:rPr>
      </w:pPr>
      <w:proofErr w:type="spellStart"/>
      <w:r>
        <w:rPr>
          <w:rFonts w:ascii="Verdana" w:hAnsi="Verdana"/>
        </w:rPr>
        <w:t>Walterstown</w:t>
      </w:r>
      <w:proofErr w:type="spellEnd"/>
      <w:r w:rsidR="005811BC">
        <w:rPr>
          <w:rFonts w:ascii="Verdana" w:hAnsi="Verdana"/>
        </w:rPr>
        <w:t xml:space="preserve"> National School</w:t>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proofErr w:type="spellStart"/>
      <w:r w:rsidR="005811BC">
        <w:rPr>
          <w:rFonts w:ascii="Verdana" w:hAnsi="Verdana"/>
        </w:rPr>
        <w:t>Fón</w:t>
      </w:r>
      <w:proofErr w:type="spellEnd"/>
      <w:r w:rsidR="005811BC">
        <w:rPr>
          <w:rFonts w:ascii="Verdana" w:hAnsi="Verdana"/>
        </w:rPr>
        <w:t>: 021</w:t>
      </w:r>
      <w:r>
        <w:rPr>
          <w:rFonts w:ascii="Verdana" w:hAnsi="Verdana"/>
        </w:rPr>
        <w:t xml:space="preserve"> </w:t>
      </w:r>
      <w:r w:rsidR="000E4A1B" w:rsidRPr="000E4A1B">
        <w:rPr>
          <w:rFonts w:ascii="Verdana" w:hAnsi="Verdana"/>
        </w:rPr>
        <w:t>4</w:t>
      </w:r>
      <w:r>
        <w:rPr>
          <w:rFonts w:ascii="Verdana" w:hAnsi="Verdana"/>
        </w:rPr>
        <w:t>812625</w:t>
      </w:r>
    </w:p>
    <w:p w:rsidR="000E4A1B" w:rsidRPr="000E4A1B" w:rsidRDefault="00DD7A61" w:rsidP="000E4A1B">
      <w:pPr>
        <w:rPr>
          <w:rFonts w:ascii="Verdana" w:hAnsi="Verdana"/>
        </w:rPr>
      </w:pPr>
      <w:r>
        <w:rPr>
          <w:rFonts w:ascii="Verdana" w:hAnsi="Verdana"/>
        </w:rPr>
        <w:t>Cobh</w:t>
      </w:r>
      <w:r w:rsidR="000E4A1B" w:rsidRPr="000E4A1B">
        <w:rPr>
          <w:rFonts w:ascii="Verdana" w:hAnsi="Verdana"/>
        </w:rPr>
        <w:tab/>
      </w:r>
      <w:r w:rsidR="000E4A1B" w:rsidRPr="000E4A1B">
        <w:rPr>
          <w:rFonts w:ascii="Verdana" w:hAnsi="Verdana"/>
        </w:rPr>
        <w:tab/>
      </w:r>
      <w:r w:rsidR="000E4A1B" w:rsidRPr="000E4A1B">
        <w:rPr>
          <w:rFonts w:ascii="Verdana" w:hAnsi="Verdana"/>
        </w:rPr>
        <w:tab/>
      </w:r>
      <w:r w:rsidR="000E4A1B" w:rsidRPr="000E4A1B">
        <w:rPr>
          <w:rFonts w:ascii="Verdana" w:hAnsi="Verdana"/>
        </w:rPr>
        <w:tab/>
      </w:r>
      <w:r w:rsidR="000E4A1B" w:rsidRPr="000E4A1B">
        <w:rPr>
          <w:rFonts w:ascii="Verdana" w:hAnsi="Verdana"/>
        </w:rPr>
        <w:tab/>
      </w:r>
      <w:r w:rsidR="000E4A1B" w:rsidRPr="000E4A1B">
        <w:rPr>
          <w:rFonts w:ascii="Verdana" w:hAnsi="Verdana"/>
        </w:rPr>
        <w:tab/>
      </w:r>
      <w:r w:rsidR="000E4A1B" w:rsidRPr="000E4A1B">
        <w:rPr>
          <w:rFonts w:ascii="Verdana" w:hAnsi="Verdana"/>
        </w:rPr>
        <w:tab/>
      </w:r>
      <w:r>
        <w:rPr>
          <w:rFonts w:ascii="Verdana" w:hAnsi="Verdana"/>
        </w:rPr>
        <w:t>office@walterstownns.ie</w:t>
      </w:r>
      <w:r w:rsidR="000E4A1B" w:rsidRPr="000E4A1B">
        <w:rPr>
          <w:rFonts w:ascii="Verdana" w:hAnsi="Verdana"/>
        </w:rPr>
        <w:t xml:space="preserve"> </w:t>
      </w:r>
    </w:p>
    <w:p w:rsidR="000E4A1B" w:rsidRPr="000E4A1B" w:rsidRDefault="000E4A1B" w:rsidP="000E4A1B">
      <w:pPr>
        <w:rPr>
          <w:rFonts w:ascii="Verdana" w:hAnsi="Verdana"/>
        </w:rPr>
      </w:pPr>
      <w:r w:rsidRPr="000E4A1B">
        <w:rPr>
          <w:rFonts w:ascii="Verdana" w:hAnsi="Verdana"/>
        </w:rPr>
        <w:t>Co. Cork</w:t>
      </w:r>
    </w:p>
    <w:p w:rsidR="000E4A1B" w:rsidRPr="000E4A1B" w:rsidRDefault="000E4A1B" w:rsidP="000E4A1B">
      <w:pPr>
        <w:rPr>
          <w:rFonts w:ascii="Verdana" w:hAnsi="Verdana"/>
        </w:rPr>
      </w:pPr>
    </w:p>
    <w:p w:rsidR="000E4A1B" w:rsidRPr="000E4A1B" w:rsidRDefault="000E4A1B" w:rsidP="000E4A1B">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057"/>
      </w:tblGrid>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Name of Child</w:t>
            </w:r>
          </w:p>
        </w:tc>
        <w:tc>
          <w:tcPr>
            <w:tcW w:w="6866" w:type="dxa"/>
          </w:tcPr>
          <w:p w:rsidR="000E4A1B" w:rsidRPr="000E4A1B" w:rsidRDefault="004F7FAB" w:rsidP="00DE6039">
            <w:pPr>
              <w:rPr>
                <w:rFonts w:ascii="Verdana" w:hAnsi="Verdana"/>
              </w:rPr>
            </w:pPr>
            <w:r>
              <w:rPr>
                <w:rFonts w:ascii="Verdana" w:hAnsi="Verdana"/>
              </w:rPr>
              <w:t xml:space="preserve"> </w:t>
            </w: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Date of Birth</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Address</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School Year for Enrolment</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Contact Telephone Numbers</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Mother’s Name</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Father’s Name</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Religion if applicable</w:t>
            </w:r>
          </w:p>
        </w:tc>
        <w:tc>
          <w:tcPr>
            <w:tcW w:w="6866" w:type="dxa"/>
          </w:tcPr>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Has your child been assessed for autism?</w:t>
      </w:r>
      <w:r w:rsidRPr="000E4A1B">
        <w:rPr>
          <w:rFonts w:ascii="Verdana" w:hAnsi="Verdana"/>
        </w:rPr>
        <w:tab/>
      </w:r>
      <w:r w:rsidRPr="000E4A1B">
        <w:rPr>
          <w:rFonts w:ascii="Verdana" w:hAnsi="Verdana"/>
        </w:rPr>
        <w:tab/>
        <w:t>Yes/No</w:t>
      </w:r>
      <w:r w:rsidRPr="000E4A1B">
        <w:rPr>
          <w:rFonts w:ascii="Verdana" w:hAnsi="Verdana"/>
        </w:rPr>
        <w:tab/>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If so, who conducted the assessment and when?</w:t>
      </w:r>
      <w:r w:rsidRPr="000E4A1B">
        <w:rPr>
          <w:rFonts w:ascii="Verdana" w:hAnsi="Verdana"/>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00DD7A61">
        <w:rPr>
          <w:rFonts w:ascii="Verdana" w:hAnsi="Verdana"/>
          <w:u w:val="single"/>
        </w:rPr>
        <w:t>______</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Has your child received a diagnosis of autism?</w:t>
      </w:r>
      <w:r w:rsidRPr="000E4A1B">
        <w:rPr>
          <w:rFonts w:ascii="Verdana" w:hAnsi="Verdana"/>
        </w:rPr>
        <w:tab/>
      </w:r>
      <w:r w:rsidRPr="000E4A1B">
        <w:rPr>
          <w:rFonts w:ascii="Verdana" w:hAnsi="Verdana"/>
        </w:rPr>
        <w:tab/>
        <w:t>Yes/No</w:t>
      </w:r>
    </w:p>
    <w:p w:rsidR="000E4A1B" w:rsidRPr="000E4A1B" w:rsidRDefault="000E4A1B" w:rsidP="000E4A1B">
      <w:pPr>
        <w:rPr>
          <w:rFonts w:ascii="Verdana" w:hAnsi="Verdana"/>
        </w:rPr>
      </w:pPr>
    </w:p>
    <w:p w:rsidR="000E4A1B" w:rsidRPr="000E4A1B" w:rsidRDefault="000E4A1B" w:rsidP="000E4A1B">
      <w:pPr>
        <w:rPr>
          <w:rFonts w:ascii="Verdana" w:hAnsi="Verdana"/>
          <w:u w:val="single"/>
        </w:rPr>
      </w:pPr>
      <w:r w:rsidRPr="000E4A1B">
        <w:rPr>
          <w:rFonts w:ascii="Verdana" w:hAnsi="Verdana"/>
        </w:rPr>
        <w:t>Has your child any other diagnosis of a disability?  Please specify.</w:t>
      </w:r>
      <w:r w:rsidRPr="000E4A1B">
        <w:rPr>
          <w:rFonts w:ascii="Verdana" w:hAnsi="Verdana"/>
        </w:rPr>
        <w:tab/>
      </w:r>
    </w:p>
    <w:tbl>
      <w:tblPr>
        <w:tblStyle w:val="TableGrid"/>
        <w:tblW w:w="0" w:type="auto"/>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u w:val="single"/>
              </w:rPr>
            </w:pPr>
          </w:p>
          <w:p w:rsidR="000E4A1B" w:rsidRPr="000E4A1B" w:rsidRDefault="000E4A1B" w:rsidP="00DE6039">
            <w:pPr>
              <w:rPr>
                <w:rFonts w:ascii="Verdana" w:hAnsi="Verdana"/>
                <w:u w:val="single"/>
              </w:rPr>
            </w:pPr>
          </w:p>
          <w:p w:rsidR="000E4A1B" w:rsidRPr="000E4A1B" w:rsidRDefault="000E4A1B" w:rsidP="00DE6039">
            <w:pPr>
              <w:rPr>
                <w:rFonts w:ascii="Verdana" w:hAnsi="Verdana"/>
                <w:u w:val="single"/>
              </w:rPr>
            </w:pPr>
          </w:p>
          <w:p w:rsidR="000E4A1B" w:rsidRPr="000E4A1B" w:rsidRDefault="000E4A1B" w:rsidP="00DE6039">
            <w:pPr>
              <w:rPr>
                <w:rFonts w:ascii="Verdana" w:hAnsi="Verdana"/>
                <w:u w:val="single"/>
              </w:rPr>
            </w:pPr>
          </w:p>
        </w:tc>
      </w:tr>
    </w:tbl>
    <w:p w:rsidR="000E4A1B" w:rsidRPr="000E4A1B" w:rsidRDefault="000E4A1B" w:rsidP="000E4A1B">
      <w:pPr>
        <w:rPr>
          <w:rFonts w:ascii="Verdana" w:hAnsi="Verdana"/>
          <w:u w:val="single"/>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Has your child a learning disability? </w:t>
      </w:r>
      <w:r w:rsidRPr="000E4A1B">
        <w:rPr>
          <w:rFonts w:ascii="Verdana" w:hAnsi="Verdana"/>
        </w:rPr>
        <w:tab/>
      </w:r>
      <w:r w:rsidRPr="000E4A1B">
        <w:rPr>
          <w:rFonts w:ascii="Verdana" w:hAnsi="Verdana"/>
        </w:rPr>
        <w:tab/>
      </w:r>
      <w:r w:rsidRPr="000E4A1B">
        <w:rPr>
          <w:rFonts w:ascii="Verdana" w:hAnsi="Verdana"/>
        </w:rPr>
        <w:tab/>
        <w:t>Yes/No</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If so, please specify. (If unsure please contact a member of the assessment team.)</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Severe/Profound</w:t>
      </w:r>
      <w:r w:rsidRPr="000E4A1B">
        <w:rPr>
          <w:rFonts w:ascii="Verdana" w:hAnsi="Verdana"/>
        </w:rPr>
        <w:tab/>
      </w:r>
      <w:r w:rsidRPr="000E4A1B">
        <w:rPr>
          <w:rFonts w:ascii="Verdana" w:hAnsi="Verdana"/>
        </w:rPr>
        <w:tab/>
        <w:t>Moderate</w:t>
      </w:r>
      <w:r w:rsidRPr="000E4A1B">
        <w:rPr>
          <w:rFonts w:ascii="Verdana" w:hAnsi="Verdana"/>
        </w:rPr>
        <w:tab/>
      </w:r>
      <w:r w:rsidRPr="000E4A1B">
        <w:rPr>
          <w:rFonts w:ascii="Verdana" w:hAnsi="Verdana"/>
        </w:rPr>
        <w:tab/>
        <w:t>Mild</w:t>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lastRenderedPageBreak/>
        <w:t>With regard to future schooling, what is the recommendation of the assessment team?</w:t>
      </w:r>
    </w:p>
    <w:p w:rsidR="000E4A1B" w:rsidRPr="000E4A1B" w:rsidRDefault="000E4A1B" w:rsidP="000E4A1B">
      <w:pPr>
        <w:rPr>
          <w:rFonts w:ascii="Verdana" w:hAnsi="Verdana"/>
          <w:u w:val="single"/>
        </w:rPr>
      </w:pP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general behaviour?</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Very challenging</w:t>
      </w:r>
      <w:r w:rsidRPr="000E4A1B">
        <w:rPr>
          <w:rFonts w:ascii="Verdana" w:hAnsi="Verdana"/>
        </w:rPr>
        <w:tab/>
      </w:r>
      <w:r w:rsidRPr="000E4A1B">
        <w:rPr>
          <w:rFonts w:ascii="Verdana" w:hAnsi="Verdana"/>
        </w:rPr>
        <w:tab/>
      </w:r>
      <w:proofErr w:type="spellStart"/>
      <w:r w:rsidRPr="000E4A1B">
        <w:rPr>
          <w:rFonts w:ascii="Verdana" w:hAnsi="Verdana"/>
        </w:rPr>
        <w:t>Challenging</w:t>
      </w:r>
      <w:proofErr w:type="spellEnd"/>
      <w:r w:rsidRPr="000E4A1B">
        <w:rPr>
          <w:rFonts w:ascii="Verdana" w:hAnsi="Verdana"/>
        </w:rPr>
        <w:tab/>
      </w:r>
      <w:r w:rsidRPr="000E4A1B">
        <w:rPr>
          <w:rFonts w:ascii="Verdana" w:hAnsi="Verdana"/>
        </w:rPr>
        <w:tab/>
        <w:t>Not challenging</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Please give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ability to communicate?</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Age appropriate</w:t>
      </w:r>
      <w:r w:rsidRPr="000E4A1B">
        <w:rPr>
          <w:rFonts w:ascii="Verdana" w:hAnsi="Verdana"/>
        </w:rPr>
        <w:tab/>
      </w:r>
      <w:r w:rsidRPr="000E4A1B">
        <w:rPr>
          <w:rFonts w:ascii="Verdana" w:hAnsi="Verdana"/>
        </w:rPr>
        <w:tab/>
        <w:t>Delayed</w:t>
      </w:r>
      <w:r w:rsidRPr="000E4A1B">
        <w:rPr>
          <w:rFonts w:ascii="Verdana" w:hAnsi="Verdana"/>
        </w:rPr>
        <w:tab/>
      </w:r>
      <w:r w:rsidRPr="000E4A1B">
        <w:rPr>
          <w:rFonts w:ascii="Verdana" w:hAnsi="Verdana"/>
        </w:rPr>
        <w:tab/>
        <w:t>Non-Verbal</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Please give examples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ability to interact with others?</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Very Sociable</w:t>
      </w:r>
      <w:r w:rsidRPr="000E4A1B">
        <w:rPr>
          <w:rFonts w:ascii="Verdana" w:hAnsi="Verdana"/>
        </w:rPr>
        <w:tab/>
      </w:r>
      <w:r w:rsidRPr="000E4A1B">
        <w:rPr>
          <w:rFonts w:ascii="Verdana" w:hAnsi="Verdana"/>
        </w:rPr>
        <w:tab/>
      </w:r>
      <w:r w:rsidRPr="000E4A1B">
        <w:rPr>
          <w:rFonts w:ascii="Verdana" w:hAnsi="Verdana"/>
        </w:rPr>
        <w:tab/>
      </w:r>
      <w:proofErr w:type="spellStart"/>
      <w:r w:rsidRPr="000E4A1B">
        <w:rPr>
          <w:rFonts w:ascii="Verdana" w:hAnsi="Verdana"/>
        </w:rPr>
        <w:t>Sociable</w:t>
      </w:r>
      <w:proofErr w:type="spellEnd"/>
      <w:r w:rsidRPr="000E4A1B">
        <w:rPr>
          <w:rFonts w:ascii="Verdana" w:hAnsi="Verdana"/>
        </w:rPr>
        <w:tab/>
      </w:r>
      <w:r w:rsidRPr="000E4A1B">
        <w:rPr>
          <w:rFonts w:ascii="Verdana" w:hAnsi="Verdana"/>
        </w:rPr>
        <w:tab/>
        <w:t>Avoids interaction</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Please give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Outline your child’s development in the following areas.  Please be specific.</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Toilet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Dressing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Eating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Mobility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Your child’s placement in the Early Intervention Class will be reviewed at the end of each school year.  In consultation with the multi-disciplinary team the school will advise you on the future schooling needs of your child.  </w:t>
      </w:r>
    </w:p>
    <w:p w:rsidR="000E4A1B" w:rsidRPr="000E4A1B" w:rsidRDefault="000E4A1B" w:rsidP="000E4A1B">
      <w:pPr>
        <w:rPr>
          <w:rFonts w:ascii="Verdana" w:hAnsi="Verdana"/>
        </w:rPr>
      </w:pPr>
      <w:r w:rsidRPr="000E4A1B">
        <w:rPr>
          <w:rFonts w:ascii="Verdana" w:hAnsi="Verdana"/>
        </w:rPr>
        <w:t xml:space="preserve">Please note that placement in the Early Intervention Class does not entitle your child to a placement in either the special class or the mainstream school.  </w:t>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Parent(s) ...................................................................</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Special Class Teacher................................................</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School Principal ........................................................</w:t>
      </w:r>
    </w:p>
    <w:p w:rsidR="000E4A1B" w:rsidRPr="000E4A1B" w:rsidRDefault="000E4A1B" w:rsidP="000E4A1B">
      <w:pPr>
        <w:rPr>
          <w:rFonts w:ascii="Verdana" w:eastAsia="Batang" w:hAnsi="Verdana"/>
        </w:rPr>
      </w:pPr>
    </w:p>
    <w:p w:rsidR="000E4A1B" w:rsidRPr="000E4A1B" w:rsidRDefault="000E4A1B" w:rsidP="000E4A1B">
      <w:pPr>
        <w:rPr>
          <w:rFonts w:ascii="Verdana" w:eastAsia="Batang" w:hAnsi="Verdana"/>
        </w:rPr>
      </w:pPr>
    </w:p>
    <w:p w:rsidR="000E4A1B" w:rsidRPr="000E4A1B" w:rsidRDefault="000E4A1B" w:rsidP="000E4A1B">
      <w:pPr>
        <w:rPr>
          <w:rFonts w:ascii="Verdana" w:eastAsia="Batang" w:hAnsi="Verdana"/>
        </w:rPr>
      </w:pPr>
    </w:p>
    <w:p w:rsidR="000E4A1B" w:rsidRPr="000E4A1B" w:rsidRDefault="000E4A1B" w:rsidP="000E4A1B">
      <w:pPr>
        <w:rPr>
          <w:rFonts w:ascii="Verdana" w:eastAsia="Batang" w:hAnsi="Verdana"/>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sz w:val="20"/>
          <w:u w:val="single"/>
        </w:rPr>
      </w:pPr>
    </w:p>
    <w:p w:rsidR="000E4A1B" w:rsidRPr="000E4A1B" w:rsidRDefault="000E4A1B" w:rsidP="000E4A1B">
      <w:pPr>
        <w:pStyle w:val="Title"/>
        <w:jc w:val="left"/>
        <w:rPr>
          <w:rFonts w:ascii="Verdana" w:hAnsi="Verdana"/>
          <w:b w:val="0"/>
          <w:i w:val="0"/>
          <w:sz w:val="20"/>
        </w:rPr>
      </w:pPr>
    </w:p>
    <w:p w:rsidR="000E4A1B" w:rsidRPr="000E4A1B" w:rsidRDefault="000E4A1B" w:rsidP="000E4A1B">
      <w:pPr>
        <w:rPr>
          <w:rFonts w:ascii="Verdana" w:hAnsi="Verdana"/>
          <w:b/>
          <w:i/>
        </w:rPr>
      </w:pPr>
      <w:r w:rsidRPr="000E4A1B">
        <w:rPr>
          <w:rFonts w:ascii="Verdana" w:hAnsi="Verdana"/>
          <w:b/>
          <w:i/>
        </w:rPr>
        <w:br w:type="page"/>
      </w:r>
    </w:p>
    <w:p w:rsidR="000E4A1B" w:rsidRPr="00F451DB" w:rsidRDefault="000E4A1B" w:rsidP="000E4A1B">
      <w:pPr>
        <w:rPr>
          <w:rFonts w:ascii="Verdana" w:hAnsi="Verdana"/>
          <w:u w:val="single"/>
        </w:rPr>
      </w:pPr>
      <w:r w:rsidRPr="00F451DB">
        <w:rPr>
          <w:rFonts w:ascii="Verdana" w:hAnsi="Verdana"/>
          <w:u w:val="single"/>
        </w:rPr>
        <w:lastRenderedPageBreak/>
        <w:t xml:space="preserve">Appendix </w:t>
      </w:r>
      <w:r w:rsidR="005D7FE3">
        <w:rPr>
          <w:rFonts w:ascii="Verdana" w:hAnsi="Verdana"/>
          <w:u w:val="single"/>
        </w:rPr>
        <w:t>3</w:t>
      </w:r>
      <w:r w:rsidRPr="00F451DB">
        <w:rPr>
          <w:rFonts w:ascii="Verdana" w:hAnsi="Verdana"/>
          <w:u w:val="single"/>
        </w:rPr>
        <w:t>:  Enrolment Application Form for Placement in Special Class for Children with Autism</w:t>
      </w:r>
    </w:p>
    <w:p w:rsidR="000E4A1B" w:rsidRPr="00F655E9" w:rsidRDefault="00DD7A61" w:rsidP="000E4A1B">
      <w:pPr>
        <w:jc w:val="center"/>
        <w:rPr>
          <w:rFonts w:ascii="Verdana" w:hAnsi="Verdana"/>
          <w:i/>
        </w:rPr>
      </w:pPr>
      <w:r>
        <w:rPr>
          <w:rFonts w:ascii="Verdana" w:hAnsi="Verdana"/>
          <w:i/>
        </w:rPr>
        <w:t xml:space="preserve">Le </w:t>
      </w:r>
      <w:proofErr w:type="spellStart"/>
      <w:r>
        <w:rPr>
          <w:rFonts w:ascii="Verdana" w:hAnsi="Verdana"/>
          <w:i/>
        </w:rPr>
        <w:t>Chéile</w:t>
      </w:r>
      <w:proofErr w:type="spellEnd"/>
    </w:p>
    <w:p w:rsidR="000E4A1B" w:rsidRPr="000E4A1B" w:rsidRDefault="00DD7A61" w:rsidP="000E4A1B">
      <w:pPr>
        <w:jc w:val="center"/>
        <w:rPr>
          <w:rFonts w:ascii="Verdana" w:hAnsi="Verdana"/>
        </w:rPr>
      </w:pPr>
      <w:proofErr w:type="spellStart"/>
      <w:r>
        <w:rPr>
          <w:rFonts w:ascii="Verdana" w:hAnsi="Verdana"/>
        </w:rPr>
        <w:t>Walterstown</w:t>
      </w:r>
      <w:proofErr w:type="spellEnd"/>
      <w:r w:rsidR="000E4A1B" w:rsidRPr="000E4A1B">
        <w:rPr>
          <w:rFonts w:ascii="Verdana" w:hAnsi="Verdana"/>
        </w:rPr>
        <w:t xml:space="preserve"> National School</w:t>
      </w:r>
    </w:p>
    <w:p w:rsidR="000E4A1B" w:rsidRPr="000E4A1B" w:rsidRDefault="000E4A1B" w:rsidP="000E4A1B">
      <w:pPr>
        <w:jc w:val="center"/>
        <w:rPr>
          <w:rFonts w:ascii="Verdana" w:hAnsi="Verdana"/>
          <w:i/>
        </w:rPr>
      </w:pPr>
    </w:p>
    <w:p w:rsidR="000E4A1B" w:rsidRPr="000E4A1B" w:rsidRDefault="000E4A1B" w:rsidP="000E4A1B">
      <w:pPr>
        <w:jc w:val="center"/>
        <w:rPr>
          <w:rFonts w:ascii="Verdana" w:hAnsi="Verdana"/>
        </w:rPr>
      </w:pPr>
      <w:proofErr w:type="spellStart"/>
      <w:r w:rsidRPr="000E4A1B">
        <w:rPr>
          <w:rFonts w:ascii="Verdana" w:hAnsi="Verdana"/>
        </w:rPr>
        <w:t>Uimhir</w:t>
      </w:r>
      <w:proofErr w:type="spellEnd"/>
      <w:r w:rsidRPr="000E4A1B">
        <w:rPr>
          <w:rFonts w:ascii="Verdana" w:hAnsi="Verdana"/>
        </w:rPr>
        <w:t xml:space="preserve"> Rolla </w:t>
      </w:r>
      <w:r w:rsidR="00DD7A61">
        <w:rPr>
          <w:rFonts w:ascii="Verdana" w:hAnsi="Verdana"/>
        </w:rPr>
        <w:t>12281d</w:t>
      </w:r>
    </w:p>
    <w:p w:rsidR="000E4A1B" w:rsidRPr="000E4A1B" w:rsidRDefault="000E4A1B" w:rsidP="000E4A1B">
      <w:pPr>
        <w:jc w:val="center"/>
        <w:rPr>
          <w:rFonts w:ascii="Verdana" w:hAnsi="Verdana"/>
        </w:rPr>
      </w:pPr>
    </w:p>
    <w:p w:rsidR="000E4A1B" w:rsidRPr="000E4A1B" w:rsidRDefault="00DD7A61" w:rsidP="00EC20ED">
      <w:pPr>
        <w:jc w:val="center"/>
        <w:rPr>
          <w:rFonts w:ascii="Verdana" w:hAnsi="Verdana"/>
          <w:i/>
        </w:rPr>
      </w:pPr>
      <w:proofErr w:type="spellStart"/>
      <w:r>
        <w:rPr>
          <w:rFonts w:ascii="Verdana" w:hAnsi="Verdana"/>
          <w:i/>
        </w:rPr>
        <w:t>Ar</w:t>
      </w:r>
      <w:proofErr w:type="spellEnd"/>
      <w:r>
        <w:rPr>
          <w:rFonts w:ascii="Verdana" w:hAnsi="Verdana"/>
          <w:i/>
        </w:rPr>
        <w:t xml:space="preserve"> </w:t>
      </w:r>
      <w:proofErr w:type="spellStart"/>
      <w:r>
        <w:rPr>
          <w:rFonts w:ascii="Verdana" w:hAnsi="Verdana"/>
          <w:i/>
        </w:rPr>
        <w:t>Aghaidh</w:t>
      </w:r>
      <w:proofErr w:type="spellEnd"/>
      <w:r>
        <w:rPr>
          <w:rFonts w:ascii="Verdana" w:hAnsi="Verdana"/>
          <w:i/>
        </w:rPr>
        <w:t xml:space="preserve"> le </w:t>
      </w:r>
      <w:proofErr w:type="spellStart"/>
      <w:r>
        <w:rPr>
          <w:rFonts w:ascii="Verdana" w:hAnsi="Verdana"/>
          <w:i/>
        </w:rPr>
        <w:t>Chéile</w:t>
      </w:r>
      <w:proofErr w:type="spellEnd"/>
    </w:p>
    <w:p w:rsidR="000E4A1B" w:rsidRPr="000E4A1B" w:rsidRDefault="000E4A1B" w:rsidP="000E4A1B">
      <w:pPr>
        <w:rPr>
          <w:rFonts w:ascii="Verdana" w:hAnsi="Verdana"/>
        </w:rPr>
      </w:pPr>
    </w:p>
    <w:p w:rsidR="000E4A1B" w:rsidRPr="000E4A1B" w:rsidRDefault="00DD7A61" w:rsidP="000E4A1B">
      <w:pPr>
        <w:rPr>
          <w:rFonts w:ascii="Verdana" w:hAnsi="Verdana"/>
        </w:rPr>
      </w:pPr>
      <w:proofErr w:type="spellStart"/>
      <w:r>
        <w:rPr>
          <w:rFonts w:ascii="Verdana" w:hAnsi="Verdana"/>
        </w:rPr>
        <w:t>Walterstown</w:t>
      </w:r>
      <w:proofErr w:type="spellEnd"/>
      <w:r w:rsidR="005811BC">
        <w:rPr>
          <w:rFonts w:ascii="Verdana" w:hAnsi="Verdana"/>
        </w:rPr>
        <w:t xml:space="preserve"> National School</w:t>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proofErr w:type="spellStart"/>
      <w:r w:rsidR="005811BC">
        <w:rPr>
          <w:rFonts w:ascii="Verdana" w:hAnsi="Verdana"/>
        </w:rPr>
        <w:t>Fón</w:t>
      </w:r>
      <w:proofErr w:type="spellEnd"/>
      <w:r w:rsidR="005811BC">
        <w:rPr>
          <w:rFonts w:ascii="Verdana" w:hAnsi="Verdana"/>
        </w:rPr>
        <w:t>: 021</w:t>
      </w:r>
      <w:r>
        <w:rPr>
          <w:rFonts w:ascii="Verdana" w:hAnsi="Verdana"/>
        </w:rPr>
        <w:t>4812625</w:t>
      </w:r>
    </w:p>
    <w:p w:rsidR="000E4A1B" w:rsidRPr="000E4A1B" w:rsidRDefault="00DD7A61" w:rsidP="000E4A1B">
      <w:pPr>
        <w:rPr>
          <w:rFonts w:ascii="Verdana" w:hAnsi="Verdana"/>
        </w:rPr>
      </w:pPr>
      <w:r>
        <w:rPr>
          <w:rFonts w:ascii="Verdana" w:hAnsi="Verdana"/>
        </w:rPr>
        <w:t>Cobh</w:t>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r w:rsidR="005811BC">
        <w:rPr>
          <w:rFonts w:ascii="Verdana" w:hAnsi="Verdana"/>
        </w:rPr>
        <w:tab/>
      </w:r>
      <w:hyperlink r:id="rId8" w:history="1">
        <w:r w:rsidRPr="002F28F1">
          <w:rPr>
            <w:rStyle w:val="Hyperlink"/>
            <w:rFonts w:ascii="Verdana" w:hAnsi="Verdana"/>
          </w:rPr>
          <w:t>office@walterstownns.ie</w:t>
        </w:r>
      </w:hyperlink>
      <w:r w:rsidR="000E4A1B" w:rsidRPr="000E4A1B">
        <w:rPr>
          <w:rFonts w:ascii="Verdana" w:hAnsi="Verdana"/>
        </w:rPr>
        <w:t xml:space="preserve"> </w:t>
      </w:r>
    </w:p>
    <w:p w:rsidR="000E4A1B" w:rsidRPr="000E4A1B" w:rsidRDefault="000E4A1B" w:rsidP="000E4A1B">
      <w:pPr>
        <w:rPr>
          <w:rFonts w:ascii="Verdana" w:hAnsi="Verdana"/>
        </w:rPr>
      </w:pPr>
      <w:r w:rsidRPr="000E4A1B">
        <w:rPr>
          <w:rFonts w:ascii="Verdana" w:hAnsi="Verdana"/>
        </w:rPr>
        <w:t>Co. Cork</w:t>
      </w:r>
    </w:p>
    <w:p w:rsidR="000E4A1B" w:rsidRPr="000E4A1B" w:rsidRDefault="000E4A1B" w:rsidP="000E4A1B">
      <w:pPr>
        <w:rPr>
          <w:rFonts w:ascii="Verdana" w:hAnsi="Verdana"/>
        </w:rPr>
      </w:pPr>
    </w:p>
    <w:p w:rsidR="000E4A1B" w:rsidRPr="000E4A1B" w:rsidRDefault="000E4A1B" w:rsidP="000E4A1B">
      <w:pPr>
        <w:jc w:val="cente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6057"/>
      </w:tblGrid>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Name of Child</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Date of Birth</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Address</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School Year for Enrolment</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Contact Telephone Numbers</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Mother’s Name</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Father’s Name</w:t>
            </w:r>
          </w:p>
        </w:tc>
        <w:tc>
          <w:tcPr>
            <w:tcW w:w="6866" w:type="dxa"/>
          </w:tcPr>
          <w:p w:rsidR="000E4A1B" w:rsidRPr="000E4A1B" w:rsidRDefault="000E4A1B" w:rsidP="00DE6039">
            <w:pPr>
              <w:rPr>
                <w:rFonts w:ascii="Verdana" w:hAnsi="Verdana"/>
              </w:rPr>
            </w:pPr>
          </w:p>
        </w:tc>
      </w:tr>
      <w:tr w:rsidR="000E4A1B" w:rsidRPr="000E4A1B" w:rsidTr="00DE6039">
        <w:tc>
          <w:tcPr>
            <w:tcW w:w="2376" w:type="dxa"/>
          </w:tcPr>
          <w:p w:rsidR="000E4A1B" w:rsidRPr="000E4A1B" w:rsidRDefault="000E4A1B" w:rsidP="00DE6039">
            <w:pPr>
              <w:rPr>
                <w:rFonts w:ascii="Verdana" w:hAnsi="Verdana"/>
              </w:rPr>
            </w:pPr>
            <w:r w:rsidRPr="000E4A1B">
              <w:rPr>
                <w:rFonts w:ascii="Verdana" w:hAnsi="Verdana"/>
              </w:rPr>
              <w:t>Religion if applicable</w:t>
            </w:r>
          </w:p>
        </w:tc>
        <w:tc>
          <w:tcPr>
            <w:tcW w:w="6866" w:type="dxa"/>
          </w:tcPr>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Has your child been assessed for autism?</w:t>
      </w:r>
      <w:r w:rsidRPr="000E4A1B">
        <w:rPr>
          <w:rFonts w:ascii="Verdana" w:hAnsi="Verdana"/>
        </w:rPr>
        <w:tab/>
      </w:r>
      <w:r w:rsidRPr="000E4A1B">
        <w:rPr>
          <w:rFonts w:ascii="Verdana" w:hAnsi="Verdana"/>
        </w:rPr>
        <w:tab/>
        <w:t>Yes/No</w:t>
      </w:r>
      <w:r w:rsidRPr="000E4A1B">
        <w:rPr>
          <w:rFonts w:ascii="Verdana" w:hAnsi="Verdana"/>
        </w:rPr>
        <w:tab/>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If so, who conducted the assessment and when?</w:t>
      </w:r>
      <w:r w:rsidRPr="000E4A1B">
        <w:rPr>
          <w:rFonts w:ascii="Verdana" w:hAnsi="Verdana"/>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rPr>
        <w:tab/>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Has your child received a diagnosis of autism?</w:t>
      </w:r>
      <w:r w:rsidRPr="000E4A1B">
        <w:rPr>
          <w:rFonts w:ascii="Verdana" w:hAnsi="Verdana"/>
        </w:rPr>
        <w:tab/>
      </w:r>
      <w:r w:rsidRPr="000E4A1B">
        <w:rPr>
          <w:rFonts w:ascii="Verdana" w:hAnsi="Verdana"/>
        </w:rPr>
        <w:tab/>
        <w:t>Yes/No</w:t>
      </w:r>
    </w:p>
    <w:p w:rsidR="000E4A1B" w:rsidRPr="000E4A1B" w:rsidRDefault="000E4A1B" w:rsidP="000E4A1B">
      <w:pPr>
        <w:rPr>
          <w:rFonts w:ascii="Verdana" w:hAnsi="Verdana"/>
        </w:rPr>
      </w:pPr>
    </w:p>
    <w:p w:rsidR="000E4A1B" w:rsidRPr="000E4A1B" w:rsidRDefault="000E4A1B" w:rsidP="000E4A1B">
      <w:pPr>
        <w:rPr>
          <w:rFonts w:ascii="Verdana" w:hAnsi="Verdana"/>
          <w:u w:val="single"/>
        </w:rPr>
      </w:pPr>
      <w:r w:rsidRPr="000E4A1B">
        <w:rPr>
          <w:rFonts w:ascii="Verdana" w:hAnsi="Verdana"/>
        </w:rPr>
        <w:t>Has your child any other diagnosis of a disability?  Please specify.</w:t>
      </w:r>
      <w:r w:rsidRPr="000E4A1B">
        <w:rPr>
          <w:rFonts w:ascii="Verdana" w:hAnsi="Verdana"/>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Has your child a learning disability? </w:t>
      </w:r>
      <w:r w:rsidRPr="000E4A1B">
        <w:rPr>
          <w:rFonts w:ascii="Verdana" w:hAnsi="Verdana"/>
        </w:rPr>
        <w:tab/>
      </w:r>
      <w:r w:rsidRPr="000E4A1B">
        <w:rPr>
          <w:rFonts w:ascii="Verdana" w:hAnsi="Verdana"/>
        </w:rPr>
        <w:tab/>
      </w:r>
      <w:r w:rsidRPr="000E4A1B">
        <w:rPr>
          <w:rFonts w:ascii="Verdana" w:hAnsi="Verdana"/>
        </w:rPr>
        <w:tab/>
        <w:t>Yes/No</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If so, please specify. (If unsure please contact a member of the assessment team.)</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Severe/Profound</w:t>
      </w:r>
      <w:r w:rsidRPr="000E4A1B">
        <w:rPr>
          <w:rFonts w:ascii="Verdana" w:hAnsi="Verdana"/>
        </w:rPr>
        <w:tab/>
      </w:r>
      <w:r w:rsidRPr="000E4A1B">
        <w:rPr>
          <w:rFonts w:ascii="Verdana" w:hAnsi="Verdana"/>
        </w:rPr>
        <w:tab/>
        <w:t>Moderate</w:t>
      </w:r>
      <w:r w:rsidRPr="000E4A1B">
        <w:rPr>
          <w:rFonts w:ascii="Verdana" w:hAnsi="Verdana"/>
        </w:rPr>
        <w:tab/>
      </w:r>
      <w:r w:rsidRPr="000E4A1B">
        <w:rPr>
          <w:rFonts w:ascii="Verdana" w:hAnsi="Verdana"/>
        </w:rPr>
        <w:tab/>
        <w:t>Mild</w:t>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With regard to future schooling, what is the recommendation of the assessment team?</w:t>
      </w:r>
    </w:p>
    <w:p w:rsidR="000E4A1B" w:rsidRPr="000E4A1B" w:rsidRDefault="000E4A1B" w:rsidP="000E4A1B">
      <w:pPr>
        <w:rPr>
          <w:rFonts w:ascii="Verdana" w:hAnsi="Verdana"/>
          <w:u w:val="single"/>
        </w:rPr>
      </w:pPr>
      <w:r w:rsidRPr="000E4A1B">
        <w:rPr>
          <w:rFonts w:ascii="Verdana" w:hAnsi="Verdana"/>
          <w:u w:val="single"/>
        </w:rPr>
        <w:lastRenderedPageBreak/>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r w:rsidRPr="000E4A1B">
        <w:rPr>
          <w:rFonts w:ascii="Verdana" w:hAnsi="Verdana"/>
          <w:u w:val="single"/>
        </w:rPr>
        <w:tab/>
      </w: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general behaviour?</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Very challenging</w:t>
      </w:r>
      <w:r w:rsidRPr="000E4A1B">
        <w:rPr>
          <w:rFonts w:ascii="Verdana" w:hAnsi="Verdana"/>
        </w:rPr>
        <w:tab/>
      </w:r>
      <w:r w:rsidRPr="000E4A1B">
        <w:rPr>
          <w:rFonts w:ascii="Verdana" w:hAnsi="Verdana"/>
        </w:rPr>
        <w:tab/>
      </w:r>
      <w:proofErr w:type="spellStart"/>
      <w:r w:rsidRPr="000E4A1B">
        <w:rPr>
          <w:rFonts w:ascii="Verdana" w:hAnsi="Verdana"/>
        </w:rPr>
        <w:t>Challenging</w:t>
      </w:r>
      <w:proofErr w:type="spellEnd"/>
      <w:r w:rsidRPr="000E4A1B">
        <w:rPr>
          <w:rFonts w:ascii="Verdana" w:hAnsi="Verdana"/>
        </w:rPr>
        <w:tab/>
      </w:r>
      <w:r w:rsidRPr="000E4A1B">
        <w:rPr>
          <w:rFonts w:ascii="Verdana" w:hAnsi="Verdana"/>
        </w:rPr>
        <w:tab/>
        <w:t>Not challenging</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Please give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ability to communicate?</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Age appropriate</w:t>
      </w:r>
      <w:r w:rsidRPr="000E4A1B">
        <w:rPr>
          <w:rFonts w:ascii="Verdana" w:hAnsi="Verdana"/>
        </w:rPr>
        <w:tab/>
      </w:r>
      <w:r w:rsidRPr="000E4A1B">
        <w:rPr>
          <w:rFonts w:ascii="Verdana" w:hAnsi="Verdana"/>
        </w:rPr>
        <w:tab/>
        <w:t>Delayed</w:t>
      </w:r>
      <w:r w:rsidRPr="000E4A1B">
        <w:rPr>
          <w:rFonts w:ascii="Verdana" w:hAnsi="Verdana"/>
        </w:rPr>
        <w:tab/>
      </w:r>
      <w:r w:rsidRPr="000E4A1B">
        <w:rPr>
          <w:rFonts w:ascii="Verdana" w:hAnsi="Verdana"/>
        </w:rPr>
        <w:tab/>
        <w:t>Non-Verbal</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Please give examples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How would you describe your child’s ability to interact with others?</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Very Sociable</w:t>
      </w:r>
      <w:r w:rsidRPr="000E4A1B">
        <w:rPr>
          <w:rFonts w:ascii="Verdana" w:hAnsi="Verdana"/>
        </w:rPr>
        <w:tab/>
      </w:r>
      <w:r w:rsidRPr="000E4A1B">
        <w:rPr>
          <w:rFonts w:ascii="Verdana" w:hAnsi="Verdana"/>
        </w:rPr>
        <w:tab/>
      </w:r>
      <w:r w:rsidRPr="000E4A1B">
        <w:rPr>
          <w:rFonts w:ascii="Verdana" w:hAnsi="Verdana"/>
        </w:rPr>
        <w:tab/>
      </w:r>
      <w:proofErr w:type="spellStart"/>
      <w:r w:rsidRPr="000E4A1B">
        <w:rPr>
          <w:rFonts w:ascii="Verdana" w:hAnsi="Verdana"/>
        </w:rPr>
        <w:t>Sociable</w:t>
      </w:r>
      <w:proofErr w:type="spellEnd"/>
      <w:r w:rsidRPr="000E4A1B">
        <w:rPr>
          <w:rFonts w:ascii="Verdana" w:hAnsi="Verdana"/>
        </w:rPr>
        <w:tab/>
      </w:r>
      <w:r w:rsidRPr="000E4A1B">
        <w:rPr>
          <w:rFonts w:ascii="Verdana" w:hAnsi="Verdana"/>
        </w:rPr>
        <w:tab/>
        <w:t>Avoids interaction</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Please give examples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Outline your child’s development in the following areas.  Please be specific.</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Toilet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BF5ECE" w:rsidRDefault="00BF5ECE" w:rsidP="000E4A1B">
      <w:pPr>
        <w:rPr>
          <w:rFonts w:ascii="Verdana" w:hAnsi="Verdana"/>
        </w:rPr>
      </w:pPr>
    </w:p>
    <w:p w:rsidR="00BF5ECE" w:rsidRDefault="00BF5ECE" w:rsidP="000E4A1B">
      <w:pPr>
        <w:rPr>
          <w:rFonts w:ascii="Verdana" w:hAnsi="Verdana"/>
        </w:rPr>
      </w:pPr>
    </w:p>
    <w:p w:rsidR="00BF5ECE" w:rsidRDefault="00BF5ECE" w:rsidP="000E4A1B">
      <w:pPr>
        <w:rPr>
          <w:rFonts w:ascii="Verdana" w:hAnsi="Verdana"/>
        </w:rPr>
      </w:pPr>
    </w:p>
    <w:p w:rsidR="00BF5ECE" w:rsidRDefault="00BF5ECE" w:rsidP="000E4A1B">
      <w:pPr>
        <w:rPr>
          <w:rFonts w:ascii="Verdana" w:hAnsi="Verdana"/>
        </w:rPr>
      </w:pPr>
    </w:p>
    <w:p w:rsidR="000E4A1B" w:rsidRPr="000E4A1B" w:rsidRDefault="000E4A1B" w:rsidP="000E4A1B">
      <w:pPr>
        <w:rPr>
          <w:rFonts w:ascii="Verdana" w:hAnsi="Verdana"/>
        </w:rPr>
      </w:pPr>
      <w:r w:rsidRPr="000E4A1B">
        <w:rPr>
          <w:rFonts w:ascii="Verdana" w:hAnsi="Verdana"/>
        </w:rPr>
        <w:lastRenderedPageBreak/>
        <w:t>Dressing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Eating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Mobility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0E4A1B" w:rsidRPr="000E4A1B" w:rsidTr="00DE6039">
        <w:tc>
          <w:tcPr>
            <w:tcW w:w="9242" w:type="dxa"/>
          </w:tcPr>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p w:rsidR="000E4A1B" w:rsidRPr="000E4A1B" w:rsidRDefault="000E4A1B" w:rsidP="00DE6039">
            <w:pPr>
              <w:rPr>
                <w:rFonts w:ascii="Verdana" w:hAnsi="Verdana"/>
              </w:rPr>
            </w:pPr>
          </w:p>
        </w:tc>
      </w:tr>
    </w:tbl>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 xml:space="preserve">Your child’s placement in an ASD class will be reviewed at the end of each school year.  In consultation with the multi-disciplinary team the school will advise you on the future schooling needs of your child.  </w:t>
      </w:r>
    </w:p>
    <w:p w:rsidR="000E4A1B" w:rsidRPr="000E4A1B" w:rsidRDefault="000E4A1B" w:rsidP="000E4A1B">
      <w:pPr>
        <w:rPr>
          <w:rFonts w:ascii="Verdana" w:hAnsi="Verdana"/>
        </w:rPr>
      </w:pPr>
      <w:r w:rsidRPr="000E4A1B">
        <w:rPr>
          <w:rFonts w:ascii="Verdana" w:hAnsi="Verdana"/>
        </w:rPr>
        <w:t xml:space="preserve">Please note that placement in the Early Intervention Class does not entitle your child to a placement in either the special class or the mainstream school.  </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Parent(s) .........................................................</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Special Class Teacher .....................................</w:t>
      </w:r>
    </w:p>
    <w:p w:rsidR="000E4A1B" w:rsidRPr="000E4A1B" w:rsidRDefault="000E4A1B" w:rsidP="000E4A1B">
      <w:pPr>
        <w:rPr>
          <w:rFonts w:ascii="Verdana" w:hAnsi="Verdana"/>
        </w:rPr>
      </w:pPr>
    </w:p>
    <w:p w:rsidR="000E4A1B" w:rsidRPr="000E4A1B" w:rsidRDefault="000E4A1B" w:rsidP="000E4A1B">
      <w:pPr>
        <w:rPr>
          <w:rFonts w:ascii="Verdana" w:hAnsi="Verdana"/>
        </w:rPr>
      </w:pPr>
      <w:r w:rsidRPr="000E4A1B">
        <w:rPr>
          <w:rFonts w:ascii="Verdana" w:hAnsi="Verdana"/>
        </w:rPr>
        <w:t>Signature of Principal ...........................................................</w:t>
      </w:r>
    </w:p>
    <w:p w:rsidR="000E4A1B" w:rsidRPr="000E4A1B" w:rsidRDefault="000E4A1B" w:rsidP="000E4A1B">
      <w:pPr>
        <w:rPr>
          <w:rFonts w:ascii="Verdana" w:hAnsi="Verdana"/>
        </w:rPr>
      </w:pPr>
    </w:p>
    <w:p w:rsidR="00BF5ECE" w:rsidRDefault="000E4A1B" w:rsidP="00BF5ECE">
      <w:pPr>
        <w:ind w:left="1440" w:firstLine="720"/>
        <w:rPr>
          <w:rFonts w:ascii="Verdana" w:hAnsi="Verdana"/>
        </w:rPr>
      </w:pPr>
      <w:r w:rsidRPr="000E4A1B">
        <w:rPr>
          <w:rFonts w:ascii="Verdana" w:hAnsi="Verdana"/>
        </w:rPr>
        <w:br w:type="page"/>
      </w:r>
    </w:p>
    <w:p w:rsidR="00BF5ECE" w:rsidRPr="00BF5ECE" w:rsidRDefault="005D7FE3" w:rsidP="00BF5ECE">
      <w:pPr>
        <w:rPr>
          <w:rFonts w:ascii="Verdana" w:hAnsi="Verdana"/>
          <w:u w:val="single"/>
        </w:rPr>
      </w:pPr>
      <w:r>
        <w:rPr>
          <w:rFonts w:ascii="Verdana" w:hAnsi="Verdana"/>
          <w:u w:val="single"/>
        </w:rPr>
        <w:lastRenderedPageBreak/>
        <w:t>Appendix 4</w:t>
      </w:r>
      <w:r w:rsidR="00BF5ECE">
        <w:rPr>
          <w:rFonts w:ascii="Verdana" w:hAnsi="Verdana"/>
          <w:u w:val="single"/>
        </w:rPr>
        <w:t xml:space="preserve">: </w:t>
      </w:r>
      <w:r w:rsidR="00992D7F">
        <w:rPr>
          <w:rFonts w:ascii="Verdana" w:hAnsi="Verdana"/>
          <w:u w:val="single"/>
        </w:rPr>
        <w:t xml:space="preserve">General </w:t>
      </w:r>
      <w:r w:rsidR="00847DC1">
        <w:rPr>
          <w:rFonts w:ascii="Verdana" w:hAnsi="Verdana"/>
          <w:u w:val="single"/>
        </w:rPr>
        <w:t xml:space="preserve">Enrolment </w:t>
      </w:r>
      <w:r w:rsidR="00992D7F">
        <w:rPr>
          <w:rFonts w:ascii="Verdana" w:hAnsi="Verdana"/>
          <w:u w:val="single"/>
        </w:rPr>
        <w:t xml:space="preserve">Form </w:t>
      </w:r>
    </w:p>
    <w:p w:rsidR="00543097" w:rsidRDefault="00543097" w:rsidP="00543097">
      <w:pPr>
        <w:jc w:val="center"/>
        <w:rPr>
          <w:rFonts w:ascii="Verdana" w:hAnsi="Verdana"/>
          <w:i/>
        </w:rPr>
      </w:pPr>
    </w:p>
    <w:p w:rsidR="00543097" w:rsidRPr="000E4A1B" w:rsidRDefault="00543097" w:rsidP="00543097">
      <w:pPr>
        <w:jc w:val="center"/>
        <w:rPr>
          <w:rFonts w:ascii="Verdana" w:hAnsi="Verdana"/>
        </w:rPr>
      </w:pPr>
      <w:proofErr w:type="spellStart"/>
      <w:r>
        <w:rPr>
          <w:rFonts w:ascii="Verdana" w:hAnsi="Verdana"/>
        </w:rPr>
        <w:t>Walterstown</w:t>
      </w:r>
      <w:proofErr w:type="spellEnd"/>
      <w:r w:rsidRPr="000E4A1B">
        <w:rPr>
          <w:rFonts w:ascii="Verdana" w:hAnsi="Verdana"/>
        </w:rPr>
        <w:t xml:space="preserve"> National School</w:t>
      </w:r>
    </w:p>
    <w:p w:rsidR="00543097" w:rsidRPr="000E4A1B" w:rsidRDefault="00543097" w:rsidP="00543097">
      <w:pPr>
        <w:jc w:val="center"/>
        <w:rPr>
          <w:rFonts w:ascii="Verdana" w:hAnsi="Verdana"/>
          <w:i/>
        </w:rPr>
      </w:pPr>
    </w:p>
    <w:p w:rsidR="00543097" w:rsidRPr="000E4A1B" w:rsidRDefault="00543097" w:rsidP="00543097">
      <w:pPr>
        <w:jc w:val="center"/>
        <w:rPr>
          <w:rFonts w:ascii="Verdana" w:hAnsi="Verdana"/>
        </w:rPr>
      </w:pPr>
      <w:proofErr w:type="spellStart"/>
      <w:r w:rsidRPr="000E4A1B">
        <w:rPr>
          <w:rFonts w:ascii="Verdana" w:hAnsi="Verdana"/>
        </w:rPr>
        <w:t>Uimhir</w:t>
      </w:r>
      <w:proofErr w:type="spellEnd"/>
      <w:r w:rsidRPr="000E4A1B">
        <w:rPr>
          <w:rFonts w:ascii="Verdana" w:hAnsi="Verdana"/>
        </w:rPr>
        <w:t xml:space="preserve"> Rolla </w:t>
      </w:r>
      <w:r>
        <w:rPr>
          <w:rFonts w:ascii="Verdana" w:hAnsi="Verdana"/>
        </w:rPr>
        <w:t>12281d</w:t>
      </w:r>
    </w:p>
    <w:p w:rsidR="00543097" w:rsidRPr="000E4A1B" w:rsidRDefault="00543097" w:rsidP="00543097">
      <w:pPr>
        <w:jc w:val="center"/>
        <w:rPr>
          <w:rFonts w:ascii="Verdana" w:hAnsi="Verdana"/>
        </w:rPr>
      </w:pPr>
    </w:p>
    <w:p w:rsidR="00543097" w:rsidRPr="000E4A1B" w:rsidRDefault="00543097" w:rsidP="00543097">
      <w:pPr>
        <w:jc w:val="center"/>
        <w:rPr>
          <w:rFonts w:ascii="Verdana" w:hAnsi="Verdana"/>
          <w:i/>
        </w:rPr>
      </w:pPr>
      <w:proofErr w:type="spellStart"/>
      <w:r>
        <w:rPr>
          <w:rFonts w:ascii="Verdana" w:hAnsi="Verdana"/>
          <w:i/>
        </w:rPr>
        <w:t>Ar</w:t>
      </w:r>
      <w:proofErr w:type="spellEnd"/>
      <w:r>
        <w:rPr>
          <w:rFonts w:ascii="Verdana" w:hAnsi="Verdana"/>
          <w:i/>
        </w:rPr>
        <w:t xml:space="preserve"> </w:t>
      </w:r>
      <w:proofErr w:type="spellStart"/>
      <w:r>
        <w:rPr>
          <w:rFonts w:ascii="Verdana" w:hAnsi="Verdana"/>
          <w:i/>
        </w:rPr>
        <w:t>Aghaidh</w:t>
      </w:r>
      <w:proofErr w:type="spellEnd"/>
      <w:r>
        <w:rPr>
          <w:rFonts w:ascii="Verdana" w:hAnsi="Verdana"/>
          <w:i/>
        </w:rPr>
        <w:t xml:space="preserve"> le </w:t>
      </w:r>
      <w:proofErr w:type="spellStart"/>
      <w:r>
        <w:rPr>
          <w:rFonts w:ascii="Verdana" w:hAnsi="Verdana"/>
          <w:i/>
        </w:rPr>
        <w:t>Chéile</w:t>
      </w:r>
      <w:proofErr w:type="spellEnd"/>
    </w:p>
    <w:p w:rsidR="00543097" w:rsidRPr="000E4A1B" w:rsidRDefault="00543097" w:rsidP="00543097">
      <w:pPr>
        <w:rPr>
          <w:rFonts w:ascii="Verdana" w:hAnsi="Verdana"/>
        </w:rPr>
      </w:pPr>
    </w:p>
    <w:p w:rsidR="00543097" w:rsidRPr="000E4A1B" w:rsidRDefault="00543097" w:rsidP="00543097">
      <w:pPr>
        <w:rPr>
          <w:rFonts w:ascii="Verdana" w:hAnsi="Verdana"/>
        </w:rPr>
      </w:pPr>
      <w:proofErr w:type="spellStart"/>
      <w:r>
        <w:rPr>
          <w:rFonts w:ascii="Verdana" w:hAnsi="Verdana"/>
        </w:rPr>
        <w:t>Walterstown</w:t>
      </w:r>
      <w:proofErr w:type="spellEnd"/>
      <w:r>
        <w:rPr>
          <w:rFonts w:ascii="Verdana" w:hAnsi="Verdana"/>
        </w:rPr>
        <w:t xml:space="preserve"> National School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roofErr w:type="spellStart"/>
      <w:r>
        <w:rPr>
          <w:rFonts w:ascii="Verdana" w:hAnsi="Verdana"/>
        </w:rPr>
        <w:t>Fón</w:t>
      </w:r>
      <w:proofErr w:type="spellEnd"/>
      <w:r>
        <w:rPr>
          <w:rFonts w:ascii="Verdana" w:hAnsi="Verdana"/>
        </w:rPr>
        <w:t>: 0214812625</w:t>
      </w:r>
    </w:p>
    <w:p w:rsidR="00543097" w:rsidRPr="000E4A1B" w:rsidRDefault="00543097" w:rsidP="00543097">
      <w:pPr>
        <w:rPr>
          <w:rFonts w:ascii="Verdana" w:hAnsi="Verdana"/>
        </w:rPr>
      </w:pPr>
      <w:r>
        <w:rPr>
          <w:rFonts w:ascii="Verdana" w:hAnsi="Verdana"/>
        </w:rPr>
        <w:t>Cobh</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hyperlink r:id="rId9" w:history="1">
        <w:r w:rsidRPr="002F28F1">
          <w:rPr>
            <w:rStyle w:val="Hyperlink"/>
            <w:rFonts w:ascii="Verdana" w:hAnsi="Verdana"/>
          </w:rPr>
          <w:t>office@walterstownns.ie</w:t>
        </w:r>
      </w:hyperlink>
      <w:r w:rsidRPr="000E4A1B">
        <w:rPr>
          <w:rFonts w:ascii="Verdana" w:hAnsi="Verdana"/>
        </w:rPr>
        <w:t xml:space="preserve"> </w:t>
      </w:r>
    </w:p>
    <w:p w:rsidR="00543097" w:rsidRPr="000E4A1B" w:rsidRDefault="00543097" w:rsidP="00543097">
      <w:pPr>
        <w:rPr>
          <w:rFonts w:ascii="Verdana" w:hAnsi="Verdana"/>
        </w:rPr>
      </w:pPr>
      <w:r w:rsidRPr="000E4A1B">
        <w:rPr>
          <w:rFonts w:ascii="Verdana" w:hAnsi="Verdana"/>
        </w:rPr>
        <w:t>Co. Cork</w:t>
      </w:r>
    </w:p>
    <w:p w:rsidR="00543097" w:rsidRPr="000E4A1B" w:rsidRDefault="00543097" w:rsidP="00543097">
      <w:pPr>
        <w:rPr>
          <w:rFonts w:ascii="Verdana" w:hAnsi="Verdana"/>
        </w:rPr>
      </w:pPr>
    </w:p>
    <w:p w:rsidR="00BF5ECE" w:rsidRDefault="00BF5ECE" w:rsidP="00BF5ECE">
      <w:pPr>
        <w:rPr>
          <w:b/>
        </w:rPr>
      </w:pPr>
    </w:p>
    <w:p w:rsidR="00BF5ECE" w:rsidRDefault="00BF5ECE" w:rsidP="00BF5ECE">
      <w:pPr>
        <w:rPr>
          <w:b/>
        </w:rPr>
      </w:pPr>
    </w:p>
    <w:tbl>
      <w:tblPr>
        <w:tblStyle w:val="TableGrid"/>
        <w:tblW w:w="0" w:type="auto"/>
        <w:tblLook w:val="04A0" w:firstRow="1" w:lastRow="0" w:firstColumn="1" w:lastColumn="0" w:noHBand="0" w:noVBand="1"/>
      </w:tblPr>
      <w:tblGrid>
        <w:gridCol w:w="3855"/>
        <w:gridCol w:w="4441"/>
      </w:tblGrid>
      <w:tr w:rsidR="00BF5ECE" w:rsidTr="00DE6039">
        <w:tc>
          <w:tcPr>
            <w:tcW w:w="4219" w:type="dxa"/>
          </w:tcPr>
          <w:p w:rsidR="00BF5ECE" w:rsidRDefault="00BF5ECE" w:rsidP="00DE6039">
            <w:pPr>
              <w:rPr>
                <w:b/>
              </w:rPr>
            </w:pPr>
            <w:r>
              <w:rPr>
                <w:b/>
              </w:rPr>
              <w:t>Name</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Date of Birth</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PPS number</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Home address</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Mother’s name</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Father’s name</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Names and ages of siblings</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Mother’s occupation, place of work and daytime contact number</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Father’s occupation, place of work and daytime contact number</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Other relevant contact numbers</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Religion if applicable</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Place of Baptism if applicable</w:t>
            </w:r>
          </w:p>
        </w:tc>
        <w:tc>
          <w:tcPr>
            <w:tcW w:w="5023" w:type="dxa"/>
          </w:tcPr>
          <w:p w:rsidR="00BF5ECE" w:rsidRDefault="00BF5ECE" w:rsidP="00DE6039">
            <w:pPr>
              <w:rPr>
                <w:b/>
              </w:rPr>
            </w:pPr>
          </w:p>
          <w:p w:rsidR="00BF5ECE" w:rsidRDefault="00BF5ECE" w:rsidP="00DE6039">
            <w:pPr>
              <w:rPr>
                <w:b/>
              </w:rPr>
            </w:pPr>
          </w:p>
        </w:tc>
      </w:tr>
      <w:tr w:rsidR="00BF5ECE" w:rsidTr="00DE6039">
        <w:tc>
          <w:tcPr>
            <w:tcW w:w="4219" w:type="dxa"/>
          </w:tcPr>
          <w:p w:rsidR="00BF5ECE" w:rsidRDefault="00BF5ECE" w:rsidP="00DE6039">
            <w:pPr>
              <w:rPr>
                <w:b/>
              </w:rPr>
            </w:pPr>
            <w:r>
              <w:rPr>
                <w:b/>
              </w:rPr>
              <w:t>Does your child have any medical condition of which the school should be aware?</w:t>
            </w:r>
          </w:p>
        </w:tc>
        <w:tc>
          <w:tcPr>
            <w:tcW w:w="5023" w:type="dxa"/>
          </w:tcPr>
          <w:p w:rsidR="00BF5ECE" w:rsidRDefault="00BF5ECE" w:rsidP="00DE6039">
            <w:pPr>
              <w:rPr>
                <w:b/>
              </w:rPr>
            </w:pPr>
          </w:p>
        </w:tc>
      </w:tr>
      <w:tr w:rsidR="00BF5ECE" w:rsidTr="00DE6039">
        <w:tc>
          <w:tcPr>
            <w:tcW w:w="4219" w:type="dxa"/>
          </w:tcPr>
          <w:p w:rsidR="00BF5ECE" w:rsidRDefault="00BF5ECE" w:rsidP="00DE6039">
            <w:pPr>
              <w:rPr>
                <w:b/>
              </w:rPr>
            </w:pPr>
            <w:r>
              <w:rPr>
                <w:b/>
              </w:rPr>
              <w:t>Is your child on any ongoing medication of which the school should be aware?</w:t>
            </w:r>
          </w:p>
        </w:tc>
        <w:tc>
          <w:tcPr>
            <w:tcW w:w="5023" w:type="dxa"/>
          </w:tcPr>
          <w:p w:rsidR="00BF5ECE" w:rsidRDefault="00BF5ECE" w:rsidP="00DE6039">
            <w:pPr>
              <w:rPr>
                <w:b/>
              </w:rPr>
            </w:pPr>
          </w:p>
        </w:tc>
      </w:tr>
      <w:tr w:rsidR="00BF5ECE" w:rsidTr="00DE6039">
        <w:tc>
          <w:tcPr>
            <w:tcW w:w="4219" w:type="dxa"/>
          </w:tcPr>
          <w:p w:rsidR="00BF5ECE" w:rsidRDefault="00BF5ECE" w:rsidP="00DE6039">
            <w:pPr>
              <w:rPr>
                <w:b/>
              </w:rPr>
            </w:pPr>
            <w:r>
              <w:rPr>
                <w:b/>
              </w:rPr>
              <w:t>Does your child present with any special needs of which the school should be aware?</w:t>
            </w:r>
          </w:p>
        </w:tc>
        <w:tc>
          <w:tcPr>
            <w:tcW w:w="5023" w:type="dxa"/>
          </w:tcPr>
          <w:p w:rsidR="00BF5ECE" w:rsidRDefault="00BF5ECE" w:rsidP="00DE6039">
            <w:pPr>
              <w:rPr>
                <w:b/>
              </w:rPr>
            </w:pPr>
          </w:p>
        </w:tc>
      </w:tr>
      <w:tr w:rsidR="00BF5ECE" w:rsidTr="00DE6039">
        <w:tc>
          <w:tcPr>
            <w:tcW w:w="4219" w:type="dxa"/>
          </w:tcPr>
          <w:p w:rsidR="00BF5ECE" w:rsidRDefault="00BF5ECE" w:rsidP="00DE6039">
            <w:pPr>
              <w:rPr>
                <w:b/>
              </w:rPr>
            </w:pPr>
            <w:r>
              <w:rPr>
                <w:b/>
              </w:rPr>
              <w:t>Is there any information you wish to give that may be relevant to your child’s education in the school?</w:t>
            </w:r>
          </w:p>
        </w:tc>
        <w:tc>
          <w:tcPr>
            <w:tcW w:w="5023" w:type="dxa"/>
          </w:tcPr>
          <w:p w:rsidR="00BF5ECE" w:rsidRDefault="00BF5ECE" w:rsidP="00DE6039">
            <w:pPr>
              <w:rPr>
                <w:b/>
              </w:rPr>
            </w:pPr>
          </w:p>
          <w:p w:rsidR="00BF5ECE" w:rsidRDefault="00BF5ECE" w:rsidP="00DE6039">
            <w:pPr>
              <w:rPr>
                <w:b/>
              </w:rPr>
            </w:pPr>
          </w:p>
          <w:p w:rsidR="00BF5ECE" w:rsidRDefault="00BF5ECE" w:rsidP="00DE6039">
            <w:pPr>
              <w:rPr>
                <w:b/>
              </w:rPr>
            </w:pPr>
          </w:p>
          <w:p w:rsidR="00BF5ECE" w:rsidRDefault="00BF5ECE" w:rsidP="00DE6039">
            <w:pPr>
              <w:rPr>
                <w:b/>
              </w:rPr>
            </w:pPr>
          </w:p>
        </w:tc>
      </w:tr>
    </w:tbl>
    <w:p w:rsidR="00BF5ECE" w:rsidRDefault="00BF5ECE" w:rsidP="00BF5ECE">
      <w:pPr>
        <w:rPr>
          <w:b/>
        </w:rPr>
      </w:pPr>
    </w:p>
    <w:p w:rsidR="00BF5ECE" w:rsidRDefault="00BF5ECE" w:rsidP="00BF5ECE">
      <w:pPr>
        <w:rPr>
          <w:b/>
        </w:rPr>
      </w:pPr>
      <w:r>
        <w:rPr>
          <w:b/>
        </w:rPr>
        <w:t>I wish to confirm acceptance of the offer of a place to my/our child .......</w:t>
      </w:r>
      <w:r w:rsidR="00D4300F">
        <w:rPr>
          <w:b/>
        </w:rPr>
        <w:t>..............</w:t>
      </w:r>
      <w:r w:rsidR="002C75AF">
        <w:rPr>
          <w:b/>
        </w:rPr>
        <w:t xml:space="preserve"> for the coming school year </w:t>
      </w:r>
      <w:r w:rsidR="00543097">
        <w:rPr>
          <w:b/>
        </w:rPr>
        <w:t>_______________</w:t>
      </w:r>
    </w:p>
    <w:p w:rsidR="00BF5ECE" w:rsidRDefault="00BF5ECE" w:rsidP="00BF5ECE">
      <w:pPr>
        <w:rPr>
          <w:b/>
        </w:rPr>
      </w:pPr>
    </w:p>
    <w:p w:rsidR="00BF5ECE" w:rsidRDefault="00BF5ECE" w:rsidP="00BF5ECE">
      <w:pPr>
        <w:rPr>
          <w:b/>
        </w:rPr>
      </w:pPr>
      <w:r>
        <w:rPr>
          <w:b/>
        </w:rPr>
        <w:t>Signed: ..............</w:t>
      </w:r>
      <w:r w:rsidR="00A33DD8">
        <w:rPr>
          <w:b/>
        </w:rPr>
        <w:t>................</w:t>
      </w:r>
    </w:p>
    <w:p w:rsidR="00BF5ECE" w:rsidRDefault="00BF5ECE">
      <w:pPr>
        <w:rPr>
          <w:rFonts w:ascii="Verdana" w:hAnsi="Verdana"/>
        </w:rPr>
      </w:pPr>
      <w:r>
        <w:rPr>
          <w:rFonts w:ascii="Verdana" w:hAnsi="Verdana"/>
        </w:rPr>
        <w:lastRenderedPageBreak/>
        <w:br w:type="page"/>
      </w:r>
    </w:p>
    <w:p w:rsidR="005F3386" w:rsidRDefault="005D7FE3" w:rsidP="000E4A1B">
      <w:pPr>
        <w:rPr>
          <w:rFonts w:ascii="Verdana" w:hAnsi="Verdana"/>
        </w:rPr>
      </w:pPr>
      <w:r>
        <w:rPr>
          <w:rFonts w:ascii="Verdana" w:hAnsi="Verdana"/>
        </w:rPr>
        <w:lastRenderedPageBreak/>
        <w:t>Appendix 5</w:t>
      </w:r>
      <w:r w:rsidR="00BF5ECE">
        <w:rPr>
          <w:rFonts w:ascii="Verdana" w:hAnsi="Verdana"/>
        </w:rPr>
        <w:t>: Application to Enrol Form</w:t>
      </w:r>
      <w:r w:rsidR="00992D7F">
        <w:rPr>
          <w:rFonts w:ascii="Verdana" w:hAnsi="Verdana"/>
        </w:rPr>
        <w:t xml:space="preserve"> </w:t>
      </w:r>
    </w:p>
    <w:p w:rsidR="00BF5ECE" w:rsidRDefault="00BF5ECE" w:rsidP="000E4A1B">
      <w:pPr>
        <w:rPr>
          <w:rFonts w:ascii="Verdana" w:hAnsi="Verdana"/>
        </w:rPr>
      </w:pPr>
    </w:p>
    <w:p w:rsidR="00543097" w:rsidRPr="00F655E9" w:rsidRDefault="00543097" w:rsidP="00543097">
      <w:pPr>
        <w:jc w:val="center"/>
        <w:rPr>
          <w:rFonts w:ascii="Verdana" w:hAnsi="Verdana"/>
          <w:i/>
        </w:rPr>
      </w:pPr>
      <w:r>
        <w:rPr>
          <w:rFonts w:ascii="Verdana" w:hAnsi="Verdana"/>
          <w:i/>
        </w:rPr>
        <w:t xml:space="preserve">Le </w:t>
      </w:r>
      <w:proofErr w:type="spellStart"/>
      <w:r>
        <w:rPr>
          <w:rFonts w:ascii="Verdana" w:hAnsi="Verdana"/>
          <w:i/>
        </w:rPr>
        <w:t>Chéile</w:t>
      </w:r>
      <w:proofErr w:type="spellEnd"/>
    </w:p>
    <w:p w:rsidR="00543097" w:rsidRPr="000E4A1B" w:rsidRDefault="00543097" w:rsidP="00543097">
      <w:pPr>
        <w:jc w:val="center"/>
        <w:rPr>
          <w:rFonts w:ascii="Verdana" w:hAnsi="Verdana"/>
        </w:rPr>
      </w:pPr>
      <w:proofErr w:type="spellStart"/>
      <w:r>
        <w:rPr>
          <w:rFonts w:ascii="Verdana" w:hAnsi="Verdana"/>
        </w:rPr>
        <w:t>Walterstown</w:t>
      </w:r>
      <w:proofErr w:type="spellEnd"/>
      <w:r w:rsidRPr="000E4A1B">
        <w:rPr>
          <w:rFonts w:ascii="Verdana" w:hAnsi="Verdana"/>
        </w:rPr>
        <w:t xml:space="preserve"> National School</w:t>
      </w:r>
    </w:p>
    <w:p w:rsidR="00543097" w:rsidRPr="000E4A1B" w:rsidRDefault="00543097" w:rsidP="00543097">
      <w:pPr>
        <w:jc w:val="center"/>
        <w:rPr>
          <w:rFonts w:ascii="Verdana" w:hAnsi="Verdana"/>
          <w:i/>
        </w:rPr>
      </w:pPr>
    </w:p>
    <w:p w:rsidR="00543097" w:rsidRPr="000E4A1B" w:rsidRDefault="00543097" w:rsidP="00543097">
      <w:pPr>
        <w:jc w:val="center"/>
        <w:rPr>
          <w:rFonts w:ascii="Verdana" w:hAnsi="Verdana"/>
        </w:rPr>
      </w:pPr>
      <w:proofErr w:type="spellStart"/>
      <w:r w:rsidRPr="000E4A1B">
        <w:rPr>
          <w:rFonts w:ascii="Verdana" w:hAnsi="Verdana"/>
        </w:rPr>
        <w:t>Uimhir</w:t>
      </w:r>
      <w:proofErr w:type="spellEnd"/>
      <w:r w:rsidRPr="000E4A1B">
        <w:rPr>
          <w:rFonts w:ascii="Verdana" w:hAnsi="Verdana"/>
        </w:rPr>
        <w:t xml:space="preserve"> Rolla </w:t>
      </w:r>
      <w:r>
        <w:rPr>
          <w:rFonts w:ascii="Verdana" w:hAnsi="Verdana"/>
        </w:rPr>
        <w:t>12281d</w:t>
      </w:r>
    </w:p>
    <w:p w:rsidR="00543097" w:rsidRPr="000E4A1B" w:rsidRDefault="00543097" w:rsidP="00543097">
      <w:pPr>
        <w:jc w:val="center"/>
        <w:rPr>
          <w:rFonts w:ascii="Verdana" w:hAnsi="Verdana"/>
        </w:rPr>
      </w:pPr>
    </w:p>
    <w:p w:rsidR="00543097" w:rsidRPr="000E4A1B" w:rsidRDefault="00543097" w:rsidP="00543097">
      <w:pPr>
        <w:jc w:val="center"/>
        <w:rPr>
          <w:rFonts w:ascii="Verdana" w:hAnsi="Verdana"/>
          <w:i/>
        </w:rPr>
      </w:pPr>
      <w:proofErr w:type="spellStart"/>
      <w:r>
        <w:rPr>
          <w:rFonts w:ascii="Verdana" w:hAnsi="Verdana"/>
          <w:i/>
        </w:rPr>
        <w:t>Ar</w:t>
      </w:r>
      <w:proofErr w:type="spellEnd"/>
      <w:r>
        <w:rPr>
          <w:rFonts w:ascii="Verdana" w:hAnsi="Verdana"/>
          <w:i/>
        </w:rPr>
        <w:t xml:space="preserve"> </w:t>
      </w:r>
      <w:proofErr w:type="spellStart"/>
      <w:r>
        <w:rPr>
          <w:rFonts w:ascii="Verdana" w:hAnsi="Verdana"/>
          <w:i/>
        </w:rPr>
        <w:t>Aghaidh</w:t>
      </w:r>
      <w:proofErr w:type="spellEnd"/>
      <w:r>
        <w:rPr>
          <w:rFonts w:ascii="Verdana" w:hAnsi="Verdana"/>
          <w:i/>
        </w:rPr>
        <w:t xml:space="preserve"> le </w:t>
      </w:r>
      <w:proofErr w:type="spellStart"/>
      <w:r>
        <w:rPr>
          <w:rFonts w:ascii="Verdana" w:hAnsi="Verdana"/>
          <w:i/>
        </w:rPr>
        <w:t>Chéile</w:t>
      </w:r>
      <w:proofErr w:type="spellEnd"/>
    </w:p>
    <w:p w:rsidR="00543097" w:rsidRPr="000E4A1B" w:rsidRDefault="00543097" w:rsidP="00543097">
      <w:pPr>
        <w:rPr>
          <w:rFonts w:ascii="Verdana" w:hAnsi="Verdana"/>
        </w:rPr>
      </w:pPr>
    </w:p>
    <w:p w:rsidR="00543097" w:rsidRPr="000E4A1B" w:rsidRDefault="00543097" w:rsidP="00543097">
      <w:pPr>
        <w:rPr>
          <w:rFonts w:ascii="Verdana" w:hAnsi="Verdana"/>
        </w:rPr>
      </w:pPr>
      <w:proofErr w:type="spellStart"/>
      <w:r>
        <w:rPr>
          <w:rFonts w:ascii="Verdana" w:hAnsi="Verdana"/>
        </w:rPr>
        <w:t>Walterstown</w:t>
      </w:r>
      <w:proofErr w:type="spellEnd"/>
      <w:r>
        <w:rPr>
          <w:rFonts w:ascii="Verdana" w:hAnsi="Verdana"/>
        </w:rPr>
        <w:t xml:space="preserve"> National School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roofErr w:type="spellStart"/>
      <w:r>
        <w:rPr>
          <w:rFonts w:ascii="Verdana" w:hAnsi="Verdana"/>
        </w:rPr>
        <w:t>Fón</w:t>
      </w:r>
      <w:proofErr w:type="spellEnd"/>
      <w:r>
        <w:rPr>
          <w:rFonts w:ascii="Verdana" w:hAnsi="Verdana"/>
        </w:rPr>
        <w:t>: 0214812625</w:t>
      </w:r>
    </w:p>
    <w:p w:rsidR="00543097" w:rsidRPr="000E4A1B" w:rsidRDefault="00543097" w:rsidP="00543097">
      <w:pPr>
        <w:rPr>
          <w:rFonts w:ascii="Verdana" w:hAnsi="Verdana"/>
        </w:rPr>
      </w:pPr>
      <w:r>
        <w:rPr>
          <w:rFonts w:ascii="Verdana" w:hAnsi="Verdana"/>
        </w:rPr>
        <w:t>Cobh</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hyperlink r:id="rId10" w:history="1">
        <w:r w:rsidRPr="002F28F1">
          <w:rPr>
            <w:rStyle w:val="Hyperlink"/>
            <w:rFonts w:ascii="Verdana" w:hAnsi="Verdana"/>
          </w:rPr>
          <w:t>office@walterstownns.ie</w:t>
        </w:r>
      </w:hyperlink>
      <w:r w:rsidRPr="000E4A1B">
        <w:rPr>
          <w:rFonts w:ascii="Verdana" w:hAnsi="Verdana"/>
        </w:rPr>
        <w:t xml:space="preserve"> </w:t>
      </w:r>
    </w:p>
    <w:p w:rsidR="00543097" w:rsidRPr="000E4A1B" w:rsidRDefault="00543097" w:rsidP="00543097">
      <w:pPr>
        <w:rPr>
          <w:rFonts w:ascii="Verdana" w:hAnsi="Verdana"/>
        </w:rPr>
      </w:pPr>
      <w:r w:rsidRPr="000E4A1B">
        <w:rPr>
          <w:rFonts w:ascii="Verdana" w:hAnsi="Verdana"/>
        </w:rPr>
        <w:t>Co. Cork</w:t>
      </w:r>
    </w:p>
    <w:p w:rsidR="00543097" w:rsidRPr="000E4A1B" w:rsidRDefault="00543097" w:rsidP="00543097">
      <w:pPr>
        <w:rPr>
          <w:rFonts w:ascii="Verdana" w:hAnsi="Verdana"/>
        </w:rPr>
      </w:pPr>
    </w:p>
    <w:p w:rsidR="00BF5ECE" w:rsidRDefault="00BF5ECE" w:rsidP="000E4A1B">
      <w:pPr>
        <w:rPr>
          <w:rFonts w:ascii="Verdana" w:hAnsi="Verdana"/>
        </w:rPr>
      </w:pPr>
    </w:p>
    <w:p w:rsidR="00992D7F" w:rsidRDefault="00992D7F" w:rsidP="000E4A1B">
      <w:pPr>
        <w:rPr>
          <w:rFonts w:ascii="Verdana" w:hAnsi="Verdana"/>
        </w:rPr>
      </w:pPr>
    </w:p>
    <w:p w:rsidR="00992D7F" w:rsidRDefault="00992D7F" w:rsidP="00992D7F">
      <w:pPr>
        <w:rPr>
          <w:b/>
        </w:rPr>
      </w:pPr>
      <w:r>
        <w:rPr>
          <w:b/>
        </w:rPr>
        <w:t xml:space="preserve">Application to Enrol Form </w:t>
      </w:r>
    </w:p>
    <w:p w:rsidR="00992D7F" w:rsidRDefault="00992D7F" w:rsidP="000E4A1B">
      <w:pPr>
        <w:rPr>
          <w:rFonts w:ascii="Verdana" w:hAnsi="Verdana"/>
        </w:rPr>
      </w:pPr>
    </w:p>
    <w:p w:rsidR="00992D7F" w:rsidRDefault="00992D7F" w:rsidP="000E4A1B">
      <w:pPr>
        <w:rPr>
          <w:rFonts w:ascii="Verdana" w:hAnsi="Verdana"/>
        </w:rPr>
      </w:pPr>
    </w:p>
    <w:tbl>
      <w:tblPr>
        <w:tblStyle w:val="TableGrid"/>
        <w:tblW w:w="0" w:type="auto"/>
        <w:tblLook w:val="04A0" w:firstRow="1" w:lastRow="0" w:firstColumn="1" w:lastColumn="0" w:noHBand="0" w:noVBand="1"/>
      </w:tblPr>
      <w:tblGrid>
        <w:gridCol w:w="3991"/>
        <w:gridCol w:w="4305"/>
      </w:tblGrid>
      <w:tr w:rsidR="00BF5ECE" w:rsidTr="00847DC1">
        <w:tc>
          <w:tcPr>
            <w:tcW w:w="4077" w:type="dxa"/>
          </w:tcPr>
          <w:p w:rsidR="00BF5ECE" w:rsidRDefault="00847DC1" w:rsidP="000E4A1B">
            <w:pPr>
              <w:rPr>
                <w:rFonts w:ascii="Verdana" w:hAnsi="Verdana"/>
              </w:rPr>
            </w:pPr>
            <w:r>
              <w:rPr>
                <w:rFonts w:ascii="Verdana" w:hAnsi="Verdana"/>
              </w:rPr>
              <w:t xml:space="preserve">Child’s </w:t>
            </w:r>
            <w:r w:rsidR="00BF5ECE">
              <w:rPr>
                <w:rFonts w:ascii="Verdana" w:hAnsi="Verdana"/>
              </w:rPr>
              <w:t>Name</w:t>
            </w:r>
          </w:p>
          <w:p w:rsidR="00847DC1" w:rsidRDefault="00847DC1" w:rsidP="000E4A1B">
            <w:pPr>
              <w:rPr>
                <w:rFonts w:ascii="Verdana" w:hAnsi="Verdana"/>
              </w:rPr>
            </w:pPr>
          </w:p>
        </w:tc>
        <w:tc>
          <w:tcPr>
            <w:tcW w:w="4445" w:type="dxa"/>
          </w:tcPr>
          <w:p w:rsidR="00BF5ECE" w:rsidRDefault="00BF5ECE" w:rsidP="000E4A1B">
            <w:pPr>
              <w:rPr>
                <w:rFonts w:ascii="Verdana" w:hAnsi="Verdana"/>
              </w:rPr>
            </w:pPr>
          </w:p>
        </w:tc>
      </w:tr>
      <w:tr w:rsidR="00BF5ECE" w:rsidTr="00847DC1">
        <w:tc>
          <w:tcPr>
            <w:tcW w:w="4077" w:type="dxa"/>
          </w:tcPr>
          <w:p w:rsidR="00BF5ECE" w:rsidRDefault="005D7FE3" w:rsidP="000E4A1B">
            <w:pPr>
              <w:rPr>
                <w:rFonts w:ascii="Verdana" w:hAnsi="Verdana"/>
              </w:rPr>
            </w:pPr>
            <w:r>
              <w:rPr>
                <w:rFonts w:ascii="Verdana" w:hAnsi="Verdana"/>
              </w:rPr>
              <w:t>Add</w:t>
            </w:r>
            <w:r w:rsidR="00847DC1">
              <w:rPr>
                <w:rFonts w:ascii="Verdana" w:hAnsi="Verdana"/>
              </w:rPr>
              <w:t>r</w:t>
            </w:r>
            <w:r>
              <w:rPr>
                <w:rFonts w:ascii="Verdana" w:hAnsi="Verdana"/>
              </w:rPr>
              <w:t>e</w:t>
            </w:r>
            <w:r w:rsidR="00847DC1">
              <w:rPr>
                <w:rFonts w:ascii="Verdana" w:hAnsi="Verdana"/>
              </w:rPr>
              <w:t>ss</w:t>
            </w:r>
          </w:p>
          <w:p w:rsidR="00847DC1" w:rsidRDefault="00847DC1" w:rsidP="000E4A1B">
            <w:pPr>
              <w:rPr>
                <w:rFonts w:ascii="Verdana" w:hAnsi="Verdana"/>
              </w:rPr>
            </w:pPr>
          </w:p>
        </w:tc>
        <w:tc>
          <w:tcPr>
            <w:tcW w:w="4445" w:type="dxa"/>
          </w:tcPr>
          <w:p w:rsidR="00BF5ECE" w:rsidRDefault="00BF5ECE" w:rsidP="000E4A1B">
            <w:pPr>
              <w:rPr>
                <w:rFonts w:ascii="Verdana" w:hAnsi="Verdana"/>
              </w:rPr>
            </w:pPr>
          </w:p>
        </w:tc>
      </w:tr>
      <w:tr w:rsidR="00BF5ECE" w:rsidTr="00847DC1">
        <w:tc>
          <w:tcPr>
            <w:tcW w:w="4077" w:type="dxa"/>
          </w:tcPr>
          <w:p w:rsidR="00BF5ECE" w:rsidRDefault="00847DC1" w:rsidP="000E4A1B">
            <w:pPr>
              <w:rPr>
                <w:rFonts w:ascii="Verdana" w:hAnsi="Verdana"/>
              </w:rPr>
            </w:pPr>
            <w:r>
              <w:rPr>
                <w:rFonts w:ascii="Verdana" w:hAnsi="Verdana"/>
              </w:rPr>
              <w:t>Date of Birth</w:t>
            </w:r>
          </w:p>
          <w:p w:rsidR="00965098" w:rsidRDefault="00965098" w:rsidP="000E4A1B">
            <w:pPr>
              <w:rPr>
                <w:rFonts w:ascii="Verdana" w:hAnsi="Verdana"/>
              </w:rPr>
            </w:pPr>
          </w:p>
        </w:tc>
        <w:tc>
          <w:tcPr>
            <w:tcW w:w="4445" w:type="dxa"/>
          </w:tcPr>
          <w:p w:rsidR="00BF5ECE" w:rsidRDefault="00BF5ECE" w:rsidP="000E4A1B">
            <w:pPr>
              <w:rPr>
                <w:rFonts w:ascii="Verdana" w:hAnsi="Verdana"/>
              </w:rPr>
            </w:pPr>
          </w:p>
        </w:tc>
      </w:tr>
      <w:tr w:rsidR="00965098" w:rsidTr="00847DC1">
        <w:tc>
          <w:tcPr>
            <w:tcW w:w="4077" w:type="dxa"/>
          </w:tcPr>
          <w:p w:rsidR="00965098" w:rsidRDefault="00965098" w:rsidP="000E4A1B">
            <w:pPr>
              <w:rPr>
                <w:rFonts w:ascii="Verdana" w:hAnsi="Verdana"/>
              </w:rPr>
            </w:pPr>
            <w:r>
              <w:rPr>
                <w:rFonts w:ascii="Verdana" w:hAnsi="Verdana"/>
              </w:rPr>
              <w:t>Year for enrolment</w:t>
            </w:r>
          </w:p>
          <w:p w:rsidR="00965098" w:rsidRDefault="00965098" w:rsidP="000E4A1B">
            <w:pPr>
              <w:rPr>
                <w:rFonts w:ascii="Verdana" w:hAnsi="Verdana"/>
              </w:rPr>
            </w:pPr>
          </w:p>
        </w:tc>
        <w:tc>
          <w:tcPr>
            <w:tcW w:w="4445" w:type="dxa"/>
          </w:tcPr>
          <w:p w:rsidR="00965098" w:rsidRDefault="00965098" w:rsidP="000E4A1B">
            <w:pPr>
              <w:rPr>
                <w:rFonts w:ascii="Verdana" w:hAnsi="Verdana"/>
              </w:rPr>
            </w:pPr>
          </w:p>
        </w:tc>
      </w:tr>
      <w:tr w:rsidR="00965098" w:rsidTr="00847DC1">
        <w:tc>
          <w:tcPr>
            <w:tcW w:w="4077" w:type="dxa"/>
          </w:tcPr>
          <w:p w:rsidR="00965098" w:rsidRDefault="00965098" w:rsidP="000E4A1B">
            <w:pPr>
              <w:rPr>
                <w:rFonts w:ascii="Verdana" w:hAnsi="Verdana"/>
              </w:rPr>
            </w:pPr>
            <w:r>
              <w:rPr>
                <w:rFonts w:ascii="Verdana" w:hAnsi="Verdana"/>
              </w:rPr>
              <w:t>Names/ages of siblings</w:t>
            </w:r>
          </w:p>
          <w:p w:rsidR="00965098" w:rsidRPr="008C4DA1" w:rsidRDefault="00965098" w:rsidP="000E4A1B">
            <w:pPr>
              <w:rPr>
                <w:rFonts w:ascii="Verdana" w:hAnsi="Verdana"/>
                <w:i/>
              </w:rPr>
            </w:pPr>
          </w:p>
        </w:tc>
        <w:tc>
          <w:tcPr>
            <w:tcW w:w="4445" w:type="dxa"/>
          </w:tcPr>
          <w:p w:rsidR="00965098" w:rsidRDefault="00965098" w:rsidP="000E4A1B">
            <w:pPr>
              <w:rPr>
                <w:rFonts w:ascii="Verdana" w:hAnsi="Verdana"/>
              </w:rPr>
            </w:pPr>
          </w:p>
        </w:tc>
      </w:tr>
      <w:tr w:rsidR="00BF5ECE" w:rsidTr="00847DC1">
        <w:tc>
          <w:tcPr>
            <w:tcW w:w="4077" w:type="dxa"/>
          </w:tcPr>
          <w:p w:rsidR="00BF5ECE" w:rsidRDefault="00847DC1" w:rsidP="000E4A1B">
            <w:pPr>
              <w:rPr>
                <w:rFonts w:ascii="Verdana" w:hAnsi="Verdana"/>
              </w:rPr>
            </w:pPr>
            <w:r>
              <w:rPr>
                <w:rFonts w:ascii="Verdana" w:hAnsi="Verdana"/>
              </w:rPr>
              <w:t>Mother’s Name and Contact Details</w:t>
            </w:r>
          </w:p>
          <w:p w:rsidR="00847DC1" w:rsidRDefault="00847DC1" w:rsidP="000E4A1B">
            <w:pPr>
              <w:rPr>
                <w:rFonts w:ascii="Verdana" w:hAnsi="Verdana"/>
              </w:rPr>
            </w:pPr>
          </w:p>
        </w:tc>
        <w:tc>
          <w:tcPr>
            <w:tcW w:w="4445" w:type="dxa"/>
          </w:tcPr>
          <w:p w:rsidR="00BF5ECE" w:rsidRDefault="00BF5ECE" w:rsidP="000E4A1B">
            <w:pPr>
              <w:rPr>
                <w:rFonts w:ascii="Verdana" w:hAnsi="Verdana"/>
              </w:rPr>
            </w:pPr>
          </w:p>
        </w:tc>
      </w:tr>
      <w:tr w:rsidR="00BF5ECE" w:rsidTr="00847DC1">
        <w:tc>
          <w:tcPr>
            <w:tcW w:w="4077" w:type="dxa"/>
          </w:tcPr>
          <w:p w:rsidR="00BF5ECE" w:rsidRDefault="00847DC1" w:rsidP="000E4A1B">
            <w:pPr>
              <w:rPr>
                <w:rFonts w:ascii="Verdana" w:hAnsi="Verdana"/>
              </w:rPr>
            </w:pPr>
            <w:r>
              <w:rPr>
                <w:rFonts w:ascii="Verdana" w:hAnsi="Verdana"/>
              </w:rPr>
              <w:t>Father’s Name and Contact Details</w:t>
            </w:r>
          </w:p>
          <w:p w:rsidR="00847DC1" w:rsidRDefault="00847DC1" w:rsidP="000E4A1B">
            <w:pPr>
              <w:rPr>
                <w:rFonts w:ascii="Verdana" w:hAnsi="Verdana"/>
              </w:rPr>
            </w:pPr>
          </w:p>
        </w:tc>
        <w:tc>
          <w:tcPr>
            <w:tcW w:w="4445" w:type="dxa"/>
          </w:tcPr>
          <w:p w:rsidR="00BF5ECE" w:rsidRDefault="00BF5ECE" w:rsidP="000E4A1B">
            <w:pPr>
              <w:rPr>
                <w:rFonts w:ascii="Verdana" w:hAnsi="Verdana"/>
              </w:rPr>
            </w:pPr>
          </w:p>
        </w:tc>
      </w:tr>
      <w:tr w:rsidR="00BF5ECE" w:rsidTr="00847DC1">
        <w:tc>
          <w:tcPr>
            <w:tcW w:w="4077" w:type="dxa"/>
          </w:tcPr>
          <w:p w:rsidR="00BF5ECE" w:rsidRDefault="00847DC1" w:rsidP="000E4A1B">
            <w:pPr>
              <w:rPr>
                <w:rFonts w:ascii="Verdana" w:hAnsi="Verdana"/>
              </w:rPr>
            </w:pPr>
            <w:r>
              <w:rPr>
                <w:rFonts w:ascii="Verdana" w:hAnsi="Verdana"/>
              </w:rPr>
              <w:t>Any additional information you wish to include.</w:t>
            </w:r>
          </w:p>
        </w:tc>
        <w:tc>
          <w:tcPr>
            <w:tcW w:w="4445" w:type="dxa"/>
          </w:tcPr>
          <w:p w:rsidR="00847DC1" w:rsidRDefault="00847DC1" w:rsidP="000E4A1B">
            <w:pPr>
              <w:rPr>
                <w:rFonts w:ascii="Verdana" w:hAnsi="Verdana"/>
              </w:rPr>
            </w:pPr>
          </w:p>
          <w:p w:rsidR="00BF5ECE" w:rsidRDefault="00BF5ECE" w:rsidP="00847DC1">
            <w:pPr>
              <w:rPr>
                <w:rFonts w:ascii="Verdana" w:hAnsi="Verdana"/>
              </w:rPr>
            </w:pPr>
          </w:p>
          <w:p w:rsidR="00847DC1" w:rsidRDefault="00847DC1" w:rsidP="00847DC1">
            <w:pPr>
              <w:rPr>
                <w:rFonts w:ascii="Verdana" w:hAnsi="Verdana"/>
              </w:rPr>
            </w:pPr>
          </w:p>
          <w:p w:rsidR="00337FCD" w:rsidRDefault="00337FCD" w:rsidP="00847DC1">
            <w:pPr>
              <w:rPr>
                <w:rFonts w:ascii="Verdana" w:hAnsi="Verdana"/>
              </w:rPr>
            </w:pPr>
          </w:p>
          <w:p w:rsidR="00337FCD" w:rsidRPr="00847DC1" w:rsidRDefault="00337FCD" w:rsidP="00847DC1">
            <w:pPr>
              <w:rPr>
                <w:rFonts w:ascii="Verdana" w:hAnsi="Verdana"/>
              </w:rPr>
            </w:pPr>
          </w:p>
        </w:tc>
      </w:tr>
    </w:tbl>
    <w:p w:rsidR="00BF5ECE" w:rsidRDefault="00BF5ECE" w:rsidP="000E4A1B">
      <w:pPr>
        <w:rPr>
          <w:rFonts w:ascii="Verdana" w:hAnsi="Verdana"/>
        </w:rPr>
      </w:pPr>
    </w:p>
    <w:p w:rsidR="00847DC1" w:rsidRDefault="00847DC1" w:rsidP="000E4A1B">
      <w:pPr>
        <w:rPr>
          <w:rFonts w:ascii="Verdana" w:hAnsi="Verdana"/>
        </w:rPr>
      </w:pPr>
    </w:p>
    <w:p w:rsidR="00992D7F" w:rsidRDefault="00992D7F" w:rsidP="000E4A1B">
      <w:pPr>
        <w:rPr>
          <w:rFonts w:ascii="Verdana" w:hAnsi="Verdana"/>
        </w:rPr>
      </w:pPr>
    </w:p>
    <w:p w:rsidR="00992D7F" w:rsidRDefault="00992D7F" w:rsidP="000E4A1B">
      <w:pPr>
        <w:rPr>
          <w:rFonts w:ascii="Verdana" w:hAnsi="Verdana"/>
        </w:rPr>
      </w:pPr>
    </w:p>
    <w:p w:rsidR="00847DC1" w:rsidRDefault="00847DC1" w:rsidP="000E4A1B">
      <w:pPr>
        <w:rPr>
          <w:rFonts w:ascii="Verdana" w:hAnsi="Verdana"/>
        </w:rPr>
      </w:pPr>
      <w:proofErr w:type="gramStart"/>
      <w:r>
        <w:rPr>
          <w:rFonts w:ascii="Verdana" w:hAnsi="Verdana"/>
        </w:rPr>
        <w:t>Parent‘</w:t>
      </w:r>
      <w:proofErr w:type="gramEnd"/>
      <w:r>
        <w:rPr>
          <w:rFonts w:ascii="Verdana" w:hAnsi="Verdana"/>
        </w:rPr>
        <w:t>s Signature:</w:t>
      </w:r>
      <w:r w:rsidR="00992D7F">
        <w:rPr>
          <w:rFonts w:ascii="Verdana" w:hAnsi="Verdana"/>
        </w:rPr>
        <w:tab/>
      </w:r>
      <w:r w:rsidR="00992D7F">
        <w:rPr>
          <w:rFonts w:ascii="Verdana" w:hAnsi="Verdana"/>
        </w:rPr>
        <w:tab/>
      </w:r>
      <w:r w:rsidR="00992D7F">
        <w:rPr>
          <w:rFonts w:ascii="Verdana" w:hAnsi="Verdana"/>
        </w:rPr>
        <w:tab/>
        <w:t>______________________________</w:t>
      </w:r>
    </w:p>
    <w:p w:rsidR="00847DC1" w:rsidRDefault="00847DC1" w:rsidP="000E4A1B">
      <w:pPr>
        <w:rPr>
          <w:rFonts w:ascii="Verdana" w:hAnsi="Verdana"/>
        </w:rPr>
      </w:pPr>
    </w:p>
    <w:p w:rsidR="00847DC1" w:rsidRDefault="00847DC1" w:rsidP="000E4A1B">
      <w:pPr>
        <w:rPr>
          <w:rFonts w:ascii="Verdana" w:hAnsi="Verdana"/>
        </w:rPr>
      </w:pPr>
      <w:r>
        <w:rPr>
          <w:rFonts w:ascii="Verdana" w:hAnsi="Verdana"/>
        </w:rPr>
        <w:t xml:space="preserve">Date:   </w:t>
      </w:r>
      <w:r w:rsidR="00992D7F">
        <w:rPr>
          <w:rFonts w:ascii="Verdana" w:hAnsi="Verdana"/>
        </w:rPr>
        <w:tab/>
      </w:r>
      <w:r w:rsidR="00992D7F">
        <w:rPr>
          <w:rFonts w:ascii="Verdana" w:hAnsi="Verdana"/>
        </w:rPr>
        <w:tab/>
      </w:r>
      <w:r w:rsidR="00992D7F">
        <w:rPr>
          <w:rFonts w:ascii="Verdana" w:hAnsi="Verdana"/>
        </w:rPr>
        <w:tab/>
      </w:r>
      <w:r w:rsidR="00992D7F">
        <w:rPr>
          <w:rFonts w:ascii="Verdana" w:hAnsi="Verdana"/>
        </w:rPr>
        <w:tab/>
        <w:t>______________________________</w:t>
      </w:r>
    </w:p>
    <w:p w:rsidR="00847DC1" w:rsidRDefault="00847DC1" w:rsidP="000E4A1B">
      <w:pPr>
        <w:rPr>
          <w:rFonts w:ascii="Verdana" w:hAnsi="Verdana"/>
        </w:rPr>
      </w:pPr>
    </w:p>
    <w:p w:rsidR="00992D7F" w:rsidRDefault="00847DC1" w:rsidP="000E4A1B">
      <w:pPr>
        <w:rPr>
          <w:rFonts w:ascii="Verdana" w:hAnsi="Verdana"/>
        </w:rPr>
      </w:pPr>
      <w:r>
        <w:rPr>
          <w:rFonts w:ascii="Verdana" w:hAnsi="Verdana"/>
        </w:rPr>
        <w:t>Principal Signature:</w:t>
      </w:r>
      <w:r w:rsidR="00992D7F">
        <w:rPr>
          <w:rFonts w:ascii="Verdana" w:hAnsi="Verdana"/>
        </w:rPr>
        <w:tab/>
      </w:r>
      <w:r w:rsidR="00992D7F">
        <w:rPr>
          <w:rFonts w:ascii="Verdana" w:hAnsi="Verdana"/>
        </w:rPr>
        <w:tab/>
      </w:r>
      <w:r w:rsidR="00992D7F">
        <w:rPr>
          <w:rFonts w:ascii="Verdana" w:hAnsi="Verdana"/>
        </w:rPr>
        <w:tab/>
        <w:t>_____________________________</w:t>
      </w:r>
    </w:p>
    <w:p w:rsidR="00337FCD" w:rsidRDefault="00337FCD" w:rsidP="000E4A1B">
      <w:pPr>
        <w:rPr>
          <w:rFonts w:ascii="Verdana" w:hAnsi="Verdana"/>
        </w:rPr>
      </w:pPr>
    </w:p>
    <w:p w:rsidR="00CA6E67" w:rsidRDefault="00CA6E67" w:rsidP="000E4A1B">
      <w:pPr>
        <w:rPr>
          <w:rFonts w:ascii="Verdana" w:hAnsi="Verdana"/>
        </w:rPr>
      </w:pPr>
    </w:p>
    <w:p w:rsidR="00337FCD" w:rsidRPr="00337FCD" w:rsidRDefault="00337FCD" w:rsidP="000E4A1B">
      <w:pPr>
        <w:rPr>
          <w:rFonts w:ascii="Verdana" w:hAnsi="Verdana"/>
        </w:rPr>
      </w:pPr>
    </w:p>
    <w:p w:rsidR="00992D7F" w:rsidRDefault="00992D7F" w:rsidP="000E4A1B">
      <w:pPr>
        <w:rPr>
          <w:rFonts w:ascii="Verdana" w:hAnsi="Verdana"/>
          <w:sz w:val="16"/>
          <w:szCs w:val="16"/>
        </w:rPr>
      </w:pPr>
    </w:p>
    <w:p w:rsidR="00992D7F" w:rsidRDefault="00992D7F" w:rsidP="000E4A1B">
      <w:pPr>
        <w:rPr>
          <w:rFonts w:ascii="Verdana" w:hAnsi="Verdana"/>
          <w:sz w:val="16"/>
          <w:szCs w:val="16"/>
        </w:rPr>
      </w:pPr>
    </w:p>
    <w:p w:rsidR="00337FCD" w:rsidRDefault="00337FCD" w:rsidP="000E4A1B">
      <w:pPr>
        <w:rPr>
          <w:rFonts w:ascii="Verdana" w:hAnsi="Verdana"/>
          <w:sz w:val="16"/>
          <w:szCs w:val="16"/>
        </w:rPr>
      </w:pPr>
    </w:p>
    <w:p w:rsidR="00337FCD" w:rsidRDefault="00337FCD" w:rsidP="000E4A1B">
      <w:pPr>
        <w:rPr>
          <w:rFonts w:ascii="Verdana" w:hAnsi="Verdana"/>
          <w:sz w:val="16"/>
          <w:szCs w:val="16"/>
        </w:rPr>
      </w:pPr>
    </w:p>
    <w:p w:rsidR="00337FCD" w:rsidRDefault="00337FCD" w:rsidP="000E4A1B">
      <w:pPr>
        <w:rPr>
          <w:rFonts w:ascii="Verdana" w:hAnsi="Verdana"/>
          <w:sz w:val="16"/>
          <w:szCs w:val="16"/>
        </w:rPr>
      </w:pPr>
    </w:p>
    <w:p w:rsidR="00337FCD" w:rsidRDefault="00337FCD" w:rsidP="000E4A1B">
      <w:pPr>
        <w:rPr>
          <w:rFonts w:ascii="Verdana" w:hAnsi="Verdana"/>
          <w:sz w:val="16"/>
          <w:szCs w:val="16"/>
        </w:rPr>
      </w:pPr>
    </w:p>
    <w:p w:rsidR="00337FCD" w:rsidRDefault="00337FCD" w:rsidP="000E4A1B">
      <w:pPr>
        <w:rPr>
          <w:rFonts w:ascii="Verdana" w:hAnsi="Verdana"/>
          <w:sz w:val="16"/>
          <w:szCs w:val="16"/>
        </w:rPr>
      </w:pPr>
    </w:p>
    <w:p w:rsidR="00992D7F" w:rsidRPr="00992D7F" w:rsidRDefault="00992D7F" w:rsidP="000E4A1B">
      <w:pPr>
        <w:rPr>
          <w:rFonts w:ascii="Verdana" w:hAnsi="Verdana"/>
          <w:sz w:val="16"/>
          <w:szCs w:val="16"/>
        </w:rPr>
      </w:pPr>
      <w:r w:rsidRPr="00992D7F">
        <w:rPr>
          <w:rFonts w:ascii="Verdana" w:hAnsi="Verdana"/>
          <w:sz w:val="16"/>
          <w:szCs w:val="16"/>
        </w:rPr>
        <w:lastRenderedPageBreak/>
        <w:t>For Office Use Only:</w:t>
      </w:r>
    </w:p>
    <w:p w:rsidR="00992D7F" w:rsidRPr="00992D7F" w:rsidRDefault="00992D7F" w:rsidP="000E4A1B">
      <w:pPr>
        <w:rPr>
          <w:rFonts w:ascii="Verdana" w:hAnsi="Verdana"/>
          <w:sz w:val="16"/>
          <w:szCs w:val="16"/>
        </w:rPr>
      </w:pPr>
    </w:p>
    <w:p w:rsidR="004931CD" w:rsidRDefault="00847DC1" w:rsidP="000E4A1B">
      <w:pPr>
        <w:rPr>
          <w:rFonts w:ascii="Verdana" w:hAnsi="Verdana"/>
          <w:sz w:val="16"/>
          <w:szCs w:val="16"/>
        </w:rPr>
      </w:pPr>
      <w:r w:rsidRPr="00992D7F">
        <w:rPr>
          <w:rFonts w:ascii="Verdana" w:hAnsi="Verdana"/>
          <w:sz w:val="16"/>
          <w:szCs w:val="16"/>
        </w:rPr>
        <w:t xml:space="preserve">Criterion: </w:t>
      </w:r>
      <w:r w:rsidR="00992D7F" w:rsidRPr="00992D7F">
        <w:rPr>
          <w:rFonts w:ascii="Verdana" w:hAnsi="Verdana"/>
          <w:sz w:val="16"/>
          <w:szCs w:val="16"/>
        </w:rPr>
        <w:tab/>
      </w:r>
      <w:r w:rsidR="00992D7F" w:rsidRPr="00992D7F">
        <w:rPr>
          <w:rFonts w:ascii="Verdana" w:hAnsi="Verdana"/>
          <w:sz w:val="16"/>
          <w:szCs w:val="16"/>
        </w:rPr>
        <w:tab/>
      </w:r>
      <w:r w:rsidR="00992D7F" w:rsidRPr="00992D7F">
        <w:rPr>
          <w:rFonts w:ascii="Verdana" w:hAnsi="Verdana"/>
          <w:sz w:val="16"/>
          <w:szCs w:val="16"/>
        </w:rPr>
        <w:tab/>
      </w:r>
      <w:r w:rsidR="00992D7F" w:rsidRPr="00992D7F">
        <w:rPr>
          <w:rFonts w:ascii="Verdana" w:hAnsi="Verdana"/>
          <w:sz w:val="16"/>
          <w:szCs w:val="16"/>
        </w:rPr>
        <w:tab/>
        <w:t>______________________________</w:t>
      </w:r>
    </w:p>
    <w:p w:rsidR="004931CD" w:rsidRDefault="004931CD" w:rsidP="004931CD">
      <w:pPr>
        <w:rPr>
          <w:rFonts w:ascii="Verdana" w:hAnsi="Verdana"/>
          <w:sz w:val="16"/>
          <w:szCs w:val="16"/>
        </w:rPr>
      </w:pPr>
    </w:p>
    <w:p w:rsidR="00847DC1" w:rsidRPr="004931CD" w:rsidRDefault="00847DC1" w:rsidP="004931CD">
      <w:pPr>
        <w:jc w:val="right"/>
        <w:rPr>
          <w:rFonts w:ascii="Verdana" w:hAnsi="Verdana"/>
          <w:sz w:val="16"/>
          <w:szCs w:val="16"/>
        </w:rPr>
      </w:pPr>
    </w:p>
    <w:sectPr w:rsidR="00847DC1" w:rsidRPr="004931CD" w:rsidSect="00FC3ECD">
      <w:headerReference w:type="even" r:id="rId11"/>
      <w:headerReference w:type="default" r:id="rId12"/>
      <w:footerReference w:type="even" r:id="rId13"/>
      <w:footerReference w:type="default" r:id="rId14"/>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814" w:rsidRDefault="00EF6814">
      <w:r>
        <w:separator/>
      </w:r>
    </w:p>
  </w:endnote>
  <w:endnote w:type="continuationSeparator" w:id="0">
    <w:p w:rsidR="00EF6814" w:rsidRDefault="00EF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Neue-Roman">
    <w:panose1 w:val="00000000000000000000"/>
    <w:charset w:val="00"/>
    <w:family w:val="auto"/>
    <w:notTrueType/>
    <w:pitch w:val="default"/>
    <w:sig w:usb0="00000003" w:usb1="00000000" w:usb2="00000000" w:usb3="00000000" w:csb0="00000001" w:csb1="00000000"/>
  </w:font>
  <w:font w:name="HelveticaNeue-Bold">
    <w:panose1 w:val="00000000000000000000"/>
    <w:charset w:val="00"/>
    <w:family w:val="auto"/>
    <w:notTrueType/>
    <w:pitch w:val="default"/>
    <w:sig w:usb0="00000003" w:usb1="00000000" w:usb2="00000000" w:usb3="00000000" w:csb0="00000001" w:csb1="00000000"/>
  </w:font>
  <w:font w:name="HelveticaNeue-Ligh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7D" w:rsidRDefault="00B15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507D" w:rsidRDefault="00B15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7D" w:rsidRDefault="00B15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5FAC">
      <w:rPr>
        <w:rStyle w:val="PageNumber"/>
        <w:noProof/>
      </w:rPr>
      <w:t>20</w:t>
    </w:r>
    <w:r>
      <w:rPr>
        <w:rStyle w:val="PageNumber"/>
      </w:rPr>
      <w:fldChar w:fldCharType="end"/>
    </w:r>
  </w:p>
  <w:p w:rsidR="00B1507D" w:rsidRDefault="00B150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814" w:rsidRDefault="00EF6814">
      <w:r>
        <w:separator/>
      </w:r>
    </w:p>
  </w:footnote>
  <w:footnote w:type="continuationSeparator" w:id="0">
    <w:p w:rsidR="00EF6814" w:rsidRDefault="00EF6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7D" w:rsidRDefault="00B150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507D" w:rsidRDefault="00B15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07D" w:rsidRDefault="00B150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FAC">
      <w:rPr>
        <w:rStyle w:val="PageNumber"/>
        <w:noProof/>
      </w:rPr>
      <w:t>20</w:t>
    </w:r>
    <w:r>
      <w:rPr>
        <w:rStyle w:val="PageNumber"/>
      </w:rPr>
      <w:fldChar w:fldCharType="end"/>
    </w:r>
  </w:p>
  <w:p w:rsidR="00B1507D" w:rsidRDefault="00B1507D" w:rsidP="00B35DF0">
    <w:pPr>
      <w:pStyle w:val="Header"/>
      <w:jc w:val="center"/>
    </w:pPr>
    <w:r>
      <w:rPr>
        <w:noProof/>
      </w:rPr>
      <w:drawing>
        <wp:inline distT="0" distB="0" distL="0" distR="0">
          <wp:extent cx="7715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30A"/>
    <w:multiLevelType w:val="hybridMultilevel"/>
    <w:tmpl w:val="6E927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E30E0"/>
    <w:multiLevelType w:val="hybridMultilevel"/>
    <w:tmpl w:val="8FE02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4C187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077C5E49"/>
    <w:multiLevelType w:val="hybridMultilevel"/>
    <w:tmpl w:val="B68EE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9336E"/>
    <w:multiLevelType w:val="hybridMultilevel"/>
    <w:tmpl w:val="97982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B21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7B6C42"/>
    <w:multiLevelType w:val="hybridMultilevel"/>
    <w:tmpl w:val="D018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542F7B"/>
    <w:multiLevelType w:val="hybridMultilevel"/>
    <w:tmpl w:val="9E06DAB0"/>
    <w:lvl w:ilvl="0" w:tplc="53C29E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006DB3"/>
    <w:multiLevelType w:val="hybridMultilevel"/>
    <w:tmpl w:val="5E0A2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B51054"/>
    <w:multiLevelType w:val="hybridMultilevel"/>
    <w:tmpl w:val="2A209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34B6329"/>
    <w:multiLevelType w:val="hybridMultilevel"/>
    <w:tmpl w:val="B2DE77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13E158B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14A6495F"/>
    <w:multiLevelType w:val="hybridMultilevel"/>
    <w:tmpl w:val="F1167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43F1E"/>
    <w:multiLevelType w:val="hybridMultilevel"/>
    <w:tmpl w:val="56E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F4B8F"/>
    <w:multiLevelType w:val="hybridMultilevel"/>
    <w:tmpl w:val="C4521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E461DEB"/>
    <w:multiLevelType w:val="hybridMultilevel"/>
    <w:tmpl w:val="F8E27E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441B86"/>
    <w:multiLevelType w:val="hybridMultilevel"/>
    <w:tmpl w:val="4A9826B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22816053"/>
    <w:multiLevelType w:val="hybridMultilevel"/>
    <w:tmpl w:val="553C6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B7488E"/>
    <w:multiLevelType w:val="hybridMultilevel"/>
    <w:tmpl w:val="56B6DC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92A709C"/>
    <w:multiLevelType w:val="hybridMultilevel"/>
    <w:tmpl w:val="C1ECF7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BF46C4"/>
    <w:multiLevelType w:val="hybridMultilevel"/>
    <w:tmpl w:val="0EC29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CD2310A"/>
    <w:multiLevelType w:val="hybridMultilevel"/>
    <w:tmpl w:val="334E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E0527F"/>
    <w:multiLevelType w:val="hybridMultilevel"/>
    <w:tmpl w:val="3E76890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001123"/>
    <w:multiLevelType w:val="hybridMultilevel"/>
    <w:tmpl w:val="2F10F9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E4835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8360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00575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4A43DB7"/>
    <w:multiLevelType w:val="hybridMultilevel"/>
    <w:tmpl w:val="3EC8C84A"/>
    <w:lvl w:ilvl="0" w:tplc="1A9AF9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5006DA9"/>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5332C1D"/>
    <w:multiLevelType w:val="hybridMultilevel"/>
    <w:tmpl w:val="FE92E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E5218"/>
    <w:multiLevelType w:val="hybridMultilevel"/>
    <w:tmpl w:val="71E02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34642F"/>
    <w:multiLevelType w:val="hybridMultilevel"/>
    <w:tmpl w:val="37B45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4953CB"/>
    <w:multiLevelType w:val="hybridMultilevel"/>
    <w:tmpl w:val="A02E9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5C2295"/>
    <w:multiLevelType w:val="hybridMultilevel"/>
    <w:tmpl w:val="A8AA0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5F1341"/>
    <w:multiLevelType w:val="hybridMultilevel"/>
    <w:tmpl w:val="CDCA45F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55A97CA8"/>
    <w:multiLevelType w:val="hybridMultilevel"/>
    <w:tmpl w:val="09624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9DF7737"/>
    <w:multiLevelType w:val="hybridMultilevel"/>
    <w:tmpl w:val="7A163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3E3D21"/>
    <w:multiLevelType w:val="hybridMultilevel"/>
    <w:tmpl w:val="918665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5F1919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FF04586"/>
    <w:multiLevelType w:val="hybridMultilevel"/>
    <w:tmpl w:val="BFA21E2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6280160F"/>
    <w:multiLevelType w:val="hybridMultilevel"/>
    <w:tmpl w:val="C8C02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380B21"/>
    <w:multiLevelType w:val="hybridMultilevel"/>
    <w:tmpl w:val="4F3AC0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651F1B23"/>
    <w:multiLevelType w:val="hybridMultilevel"/>
    <w:tmpl w:val="8F9CE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B52761"/>
    <w:multiLevelType w:val="hybridMultilevel"/>
    <w:tmpl w:val="6B643B54"/>
    <w:lvl w:ilvl="0" w:tplc="18090001">
      <w:start w:val="1"/>
      <w:numFmt w:val="bullet"/>
      <w:lvlText w:val=""/>
      <w:lvlJc w:val="left"/>
      <w:pPr>
        <w:ind w:left="720" w:hanging="360"/>
      </w:pPr>
      <w:rPr>
        <w:rFonts w:ascii="Symbol" w:hAnsi="Symbol" w:hint="default"/>
      </w:rPr>
    </w:lvl>
    <w:lvl w:ilvl="1" w:tplc="71C64F70">
      <w:numFmt w:val="bullet"/>
      <w:lvlText w:val="•"/>
      <w:lvlJc w:val="left"/>
      <w:pPr>
        <w:ind w:left="1440" w:hanging="360"/>
      </w:pPr>
      <w:rPr>
        <w:rFonts w:ascii="HelveticaNeue-Light" w:eastAsiaTheme="minorHAnsi" w:hAnsi="HelveticaNeue-Light" w:cs="HelveticaNeue-Ligh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66E5160"/>
    <w:multiLevelType w:val="hybridMultilevel"/>
    <w:tmpl w:val="190885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6C606EF7"/>
    <w:multiLevelType w:val="hybridMultilevel"/>
    <w:tmpl w:val="81DC5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6C6657D1"/>
    <w:multiLevelType w:val="hybridMultilevel"/>
    <w:tmpl w:val="594E67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7" w15:restartNumberingAfterBreak="0">
    <w:nsid w:val="6DBF0F6F"/>
    <w:multiLevelType w:val="hybridMultilevel"/>
    <w:tmpl w:val="97562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047D4D"/>
    <w:multiLevelType w:val="hybridMultilevel"/>
    <w:tmpl w:val="B3CAF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5C1F56"/>
    <w:multiLevelType w:val="hybridMultilevel"/>
    <w:tmpl w:val="D1729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18D02D5"/>
    <w:multiLevelType w:val="hybridMultilevel"/>
    <w:tmpl w:val="ACAEF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3746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E30B49"/>
    <w:multiLevelType w:val="hybridMultilevel"/>
    <w:tmpl w:val="35729D3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3" w15:restartNumberingAfterBreak="0">
    <w:nsid w:val="740003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74A2257"/>
    <w:multiLevelType w:val="hybridMultilevel"/>
    <w:tmpl w:val="3F589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7E85720"/>
    <w:multiLevelType w:val="hybridMultilevel"/>
    <w:tmpl w:val="4DDEB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905014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7" w15:restartNumberingAfterBreak="0">
    <w:nsid w:val="79AF02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A9D27AB"/>
    <w:multiLevelType w:val="hybridMultilevel"/>
    <w:tmpl w:val="00C25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7C4F364C"/>
    <w:multiLevelType w:val="multilevel"/>
    <w:tmpl w:val="5C9E8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51"/>
  </w:num>
  <w:num w:numId="3">
    <w:abstractNumId w:val="38"/>
  </w:num>
  <w:num w:numId="4">
    <w:abstractNumId w:val="26"/>
  </w:num>
  <w:num w:numId="5">
    <w:abstractNumId w:val="5"/>
  </w:num>
  <w:num w:numId="6">
    <w:abstractNumId w:val="24"/>
  </w:num>
  <w:num w:numId="7">
    <w:abstractNumId w:val="53"/>
  </w:num>
  <w:num w:numId="8">
    <w:abstractNumId w:val="11"/>
  </w:num>
  <w:num w:numId="9">
    <w:abstractNumId w:val="2"/>
  </w:num>
  <w:num w:numId="10">
    <w:abstractNumId w:val="56"/>
  </w:num>
  <w:num w:numId="11">
    <w:abstractNumId w:val="28"/>
  </w:num>
  <w:num w:numId="12">
    <w:abstractNumId w:val="57"/>
  </w:num>
  <w:num w:numId="13">
    <w:abstractNumId w:val="18"/>
  </w:num>
  <w:num w:numId="14">
    <w:abstractNumId w:val="14"/>
  </w:num>
  <w:num w:numId="15">
    <w:abstractNumId w:val="15"/>
  </w:num>
  <w:num w:numId="16">
    <w:abstractNumId w:val="9"/>
  </w:num>
  <w:num w:numId="17">
    <w:abstractNumId w:val="12"/>
  </w:num>
  <w:num w:numId="18">
    <w:abstractNumId w:val="32"/>
  </w:num>
  <w:num w:numId="19">
    <w:abstractNumId w:val="50"/>
  </w:num>
  <w:num w:numId="20">
    <w:abstractNumId w:val="0"/>
  </w:num>
  <w:num w:numId="21">
    <w:abstractNumId w:val="29"/>
  </w:num>
  <w:num w:numId="22">
    <w:abstractNumId w:val="17"/>
  </w:num>
  <w:num w:numId="23">
    <w:abstractNumId w:val="23"/>
  </w:num>
  <w:num w:numId="24">
    <w:abstractNumId w:val="30"/>
  </w:num>
  <w:num w:numId="25">
    <w:abstractNumId w:val="3"/>
  </w:num>
  <w:num w:numId="26">
    <w:abstractNumId w:val="31"/>
  </w:num>
  <w:num w:numId="27">
    <w:abstractNumId w:val="40"/>
  </w:num>
  <w:num w:numId="28">
    <w:abstractNumId w:val="13"/>
  </w:num>
  <w:num w:numId="29">
    <w:abstractNumId w:val="47"/>
  </w:num>
  <w:num w:numId="30">
    <w:abstractNumId w:val="36"/>
  </w:num>
  <w:num w:numId="31">
    <w:abstractNumId w:val="42"/>
  </w:num>
  <w:num w:numId="32">
    <w:abstractNumId w:val="21"/>
  </w:num>
  <w:num w:numId="33">
    <w:abstractNumId w:val="48"/>
  </w:num>
  <w:num w:numId="34">
    <w:abstractNumId w:val="33"/>
  </w:num>
  <w:num w:numId="35">
    <w:abstractNumId w:val="4"/>
  </w:num>
  <w:num w:numId="36">
    <w:abstractNumId w:val="43"/>
  </w:num>
  <w:num w:numId="37">
    <w:abstractNumId w:val="7"/>
  </w:num>
  <w:num w:numId="38">
    <w:abstractNumId w:val="55"/>
  </w:num>
  <w:num w:numId="39">
    <w:abstractNumId w:val="16"/>
  </w:num>
  <w:num w:numId="40">
    <w:abstractNumId w:val="27"/>
  </w:num>
  <w:num w:numId="41">
    <w:abstractNumId w:val="49"/>
  </w:num>
  <w:num w:numId="42">
    <w:abstractNumId w:val="6"/>
  </w:num>
  <w:num w:numId="43">
    <w:abstractNumId w:val="59"/>
  </w:num>
  <w:num w:numId="44">
    <w:abstractNumId w:val="19"/>
  </w:num>
  <w:num w:numId="45">
    <w:abstractNumId w:val="54"/>
  </w:num>
  <w:num w:numId="46">
    <w:abstractNumId w:val="44"/>
  </w:num>
  <w:num w:numId="47">
    <w:abstractNumId w:val="39"/>
  </w:num>
  <w:num w:numId="48">
    <w:abstractNumId w:val="10"/>
  </w:num>
  <w:num w:numId="49">
    <w:abstractNumId w:val="34"/>
  </w:num>
  <w:num w:numId="50">
    <w:abstractNumId w:val="46"/>
  </w:num>
  <w:num w:numId="51">
    <w:abstractNumId w:val="41"/>
  </w:num>
  <w:num w:numId="52">
    <w:abstractNumId w:val="52"/>
  </w:num>
  <w:num w:numId="53">
    <w:abstractNumId w:val="1"/>
  </w:num>
  <w:num w:numId="54">
    <w:abstractNumId w:val="8"/>
  </w:num>
  <w:num w:numId="55">
    <w:abstractNumId w:val="45"/>
  </w:num>
  <w:num w:numId="56">
    <w:abstractNumId w:val="20"/>
  </w:num>
  <w:num w:numId="57">
    <w:abstractNumId w:val="35"/>
  </w:num>
  <w:num w:numId="58">
    <w:abstractNumId w:val="58"/>
  </w:num>
  <w:num w:numId="59">
    <w:abstractNumId w:val="37"/>
  </w:num>
  <w:num w:numId="60">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04"/>
    <w:rsid w:val="00000538"/>
    <w:rsid w:val="00000DF5"/>
    <w:rsid w:val="0000750B"/>
    <w:rsid w:val="00014E72"/>
    <w:rsid w:val="00026D5C"/>
    <w:rsid w:val="00051F25"/>
    <w:rsid w:val="00060507"/>
    <w:rsid w:val="00067D79"/>
    <w:rsid w:val="000705D0"/>
    <w:rsid w:val="0007181D"/>
    <w:rsid w:val="000A0C4E"/>
    <w:rsid w:val="000A5E74"/>
    <w:rsid w:val="000A61BA"/>
    <w:rsid w:val="000B0006"/>
    <w:rsid w:val="000C2464"/>
    <w:rsid w:val="000C3C7B"/>
    <w:rsid w:val="000D0BED"/>
    <w:rsid w:val="000D1D65"/>
    <w:rsid w:val="000D6580"/>
    <w:rsid w:val="000E0A62"/>
    <w:rsid w:val="000E3E5B"/>
    <w:rsid w:val="000E4A1B"/>
    <w:rsid w:val="0010245D"/>
    <w:rsid w:val="00114BE5"/>
    <w:rsid w:val="00116D6B"/>
    <w:rsid w:val="00121091"/>
    <w:rsid w:val="0012274E"/>
    <w:rsid w:val="00123B9E"/>
    <w:rsid w:val="00133B13"/>
    <w:rsid w:val="0014329B"/>
    <w:rsid w:val="00150C50"/>
    <w:rsid w:val="00152F72"/>
    <w:rsid w:val="001720AC"/>
    <w:rsid w:val="001879A9"/>
    <w:rsid w:val="001B3321"/>
    <w:rsid w:val="001B6426"/>
    <w:rsid w:val="001C6F97"/>
    <w:rsid w:val="001E5C80"/>
    <w:rsid w:val="00203A2C"/>
    <w:rsid w:val="00227512"/>
    <w:rsid w:val="002435B5"/>
    <w:rsid w:val="002466FE"/>
    <w:rsid w:val="00247101"/>
    <w:rsid w:val="00274F2B"/>
    <w:rsid w:val="0027791F"/>
    <w:rsid w:val="00280957"/>
    <w:rsid w:val="00280EA1"/>
    <w:rsid w:val="00285756"/>
    <w:rsid w:val="0029124B"/>
    <w:rsid w:val="002A3470"/>
    <w:rsid w:val="002A57E6"/>
    <w:rsid w:val="002B674E"/>
    <w:rsid w:val="002C75AF"/>
    <w:rsid w:val="002D7AE8"/>
    <w:rsid w:val="00312A4A"/>
    <w:rsid w:val="00315E2F"/>
    <w:rsid w:val="003200EB"/>
    <w:rsid w:val="00335862"/>
    <w:rsid w:val="00337FCD"/>
    <w:rsid w:val="00352150"/>
    <w:rsid w:val="00363B21"/>
    <w:rsid w:val="00372C0D"/>
    <w:rsid w:val="003730A4"/>
    <w:rsid w:val="00391668"/>
    <w:rsid w:val="003A390C"/>
    <w:rsid w:val="003A69C5"/>
    <w:rsid w:val="003B0614"/>
    <w:rsid w:val="003C0A96"/>
    <w:rsid w:val="003E2B58"/>
    <w:rsid w:val="00406B14"/>
    <w:rsid w:val="00430A06"/>
    <w:rsid w:val="00442176"/>
    <w:rsid w:val="0048007E"/>
    <w:rsid w:val="00481F0C"/>
    <w:rsid w:val="00483981"/>
    <w:rsid w:val="0048561C"/>
    <w:rsid w:val="004857CE"/>
    <w:rsid w:val="004927F7"/>
    <w:rsid w:val="004931CD"/>
    <w:rsid w:val="004B7391"/>
    <w:rsid w:val="004C5C29"/>
    <w:rsid w:val="004D3640"/>
    <w:rsid w:val="004D39AC"/>
    <w:rsid w:val="004D77DE"/>
    <w:rsid w:val="004F13D2"/>
    <w:rsid w:val="004F745D"/>
    <w:rsid w:val="004F7F7D"/>
    <w:rsid w:val="004F7FAB"/>
    <w:rsid w:val="00503DCE"/>
    <w:rsid w:val="00511472"/>
    <w:rsid w:val="00543097"/>
    <w:rsid w:val="00556512"/>
    <w:rsid w:val="005811BC"/>
    <w:rsid w:val="005834FD"/>
    <w:rsid w:val="005A5740"/>
    <w:rsid w:val="005D2AF8"/>
    <w:rsid w:val="005D5231"/>
    <w:rsid w:val="005D5FB5"/>
    <w:rsid w:val="005D7FE3"/>
    <w:rsid w:val="005E346E"/>
    <w:rsid w:val="005E3938"/>
    <w:rsid w:val="005F3386"/>
    <w:rsid w:val="005F3FF5"/>
    <w:rsid w:val="00600779"/>
    <w:rsid w:val="006341C6"/>
    <w:rsid w:val="0064024E"/>
    <w:rsid w:val="00643104"/>
    <w:rsid w:val="0064443A"/>
    <w:rsid w:val="0064670C"/>
    <w:rsid w:val="006641A3"/>
    <w:rsid w:val="006653D8"/>
    <w:rsid w:val="006A6AA7"/>
    <w:rsid w:val="006B5DC8"/>
    <w:rsid w:val="006D2780"/>
    <w:rsid w:val="006D3EE3"/>
    <w:rsid w:val="006D6BDB"/>
    <w:rsid w:val="006E20C4"/>
    <w:rsid w:val="00706E84"/>
    <w:rsid w:val="00714C98"/>
    <w:rsid w:val="007400E6"/>
    <w:rsid w:val="0075593B"/>
    <w:rsid w:val="007A0104"/>
    <w:rsid w:val="007E11F0"/>
    <w:rsid w:val="007E28BD"/>
    <w:rsid w:val="007F2D2A"/>
    <w:rsid w:val="00813AD6"/>
    <w:rsid w:val="00816A5F"/>
    <w:rsid w:val="00822BDF"/>
    <w:rsid w:val="00847DC1"/>
    <w:rsid w:val="008619B1"/>
    <w:rsid w:val="00887A45"/>
    <w:rsid w:val="00890D0F"/>
    <w:rsid w:val="008959E1"/>
    <w:rsid w:val="008A1D78"/>
    <w:rsid w:val="008A33F2"/>
    <w:rsid w:val="008A6B4B"/>
    <w:rsid w:val="008C4DA1"/>
    <w:rsid w:val="008F3FCC"/>
    <w:rsid w:val="008F6E13"/>
    <w:rsid w:val="0090198C"/>
    <w:rsid w:val="00906AB5"/>
    <w:rsid w:val="009402F0"/>
    <w:rsid w:val="00954E37"/>
    <w:rsid w:val="00957D34"/>
    <w:rsid w:val="00965098"/>
    <w:rsid w:val="00976248"/>
    <w:rsid w:val="00982E08"/>
    <w:rsid w:val="00983C5C"/>
    <w:rsid w:val="00992D7F"/>
    <w:rsid w:val="009B3DF3"/>
    <w:rsid w:val="009C041E"/>
    <w:rsid w:val="009C1DD9"/>
    <w:rsid w:val="009E1EEB"/>
    <w:rsid w:val="009F3536"/>
    <w:rsid w:val="009F35AD"/>
    <w:rsid w:val="00A07B2D"/>
    <w:rsid w:val="00A1578A"/>
    <w:rsid w:val="00A20B8C"/>
    <w:rsid w:val="00A22230"/>
    <w:rsid w:val="00A33DD8"/>
    <w:rsid w:val="00A37E2B"/>
    <w:rsid w:val="00A5254B"/>
    <w:rsid w:val="00A67CBB"/>
    <w:rsid w:val="00A70F3E"/>
    <w:rsid w:val="00A70F67"/>
    <w:rsid w:val="00A7134C"/>
    <w:rsid w:val="00A736B4"/>
    <w:rsid w:val="00A757EA"/>
    <w:rsid w:val="00A76181"/>
    <w:rsid w:val="00A86DE1"/>
    <w:rsid w:val="00A94CF6"/>
    <w:rsid w:val="00AA3A69"/>
    <w:rsid w:val="00AA4311"/>
    <w:rsid w:val="00AC4E6C"/>
    <w:rsid w:val="00AD7035"/>
    <w:rsid w:val="00B1507D"/>
    <w:rsid w:val="00B241FA"/>
    <w:rsid w:val="00B35DF0"/>
    <w:rsid w:val="00B41DEC"/>
    <w:rsid w:val="00B46D64"/>
    <w:rsid w:val="00B57F0D"/>
    <w:rsid w:val="00B65FAC"/>
    <w:rsid w:val="00B7071D"/>
    <w:rsid w:val="00B95521"/>
    <w:rsid w:val="00BA6FD5"/>
    <w:rsid w:val="00BB61B7"/>
    <w:rsid w:val="00BB6727"/>
    <w:rsid w:val="00BD1C00"/>
    <w:rsid w:val="00BE6A40"/>
    <w:rsid w:val="00BF5ECE"/>
    <w:rsid w:val="00C12EE3"/>
    <w:rsid w:val="00C14845"/>
    <w:rsid w:val="00C61B5F"/>
    <w:rsid w:val="00C6698C"/>
    <w:rsid w:val="00C734C0"/>
    <w:rsid w:val="00C83BB9"/>
    <w:rsid w:val="00C94138"/>
    <w:rsid w:val="00CA6E67"/>
    <w:rsid w:val="00CB16DE"/>
    <w:rsid w:val="00CC49B0"/>
    <w:rsid w:val="00CE7315"/>
    <w:rsid w:val="00D309A0"/>
    <w:rsid w:val="00D4300F"/>
    <w:rsid w:val="00D70BA3"/>
    <w:rsid w:val="00D72139"/>
    <w:rsid w:val="00D76248"/>
    <w:rsid w:val="00D901F8"/>
    <w:rsid w:val="00D9448E"/>
    <w:rsid w:val="00DA071A"/>
    <w:rsid w:val="00DB0B42"/>
    <w:rsid w:val="00DD4E3B"/>
    <w:rsid w:val="00DD7A61"/>
    <w:rsid w:val="00DE39B4"/>
    <w:rsid w:val="00DE6039"/>
    <w:rsid w:val="00E059CE"/>
    <w:rsid w:val="00E14098"/>
    <w:rsid w:val="00E40037"/>
    <w:rsid w:val="00E514E2"/>
    <w:rsid w:val="00E62351"/>
    <w:rsid w:val="00E62909"/>
    <w:rsid w:val="00E717BC"/>
    <w:rsid w:val="00E840B1"/>
    <w:rsid w:val="00EA1E81"/>
    <w:rsid w:val="00EB07AF"/>
    <w:rsid w:val="00EC107C"/>
    <w:rsid w:val="00EC20ED"/>
    <w:rsid w:val="00EC5394"/>
    <w:rsid w:val="00EE2BA9"/>
    <w:rsid w:val="00EE7109"/>
    <w:rsid w:val="00EF43DF"/>
    <w:rsid w:val="00EF6814"/>
    <w:rsid w:val="00F05C23"/>
    <w:rsid w:val="00F451DB"/>
    <w:rsid w:val="00F500D5"/>
    <w:rsid w:val="00F655E9"/>
    <w:rsid w:val="00F77035"/>
    <w:rsid w:val="00F92BF8"/>
    <w:rsid w:val="00FA2627"/>
    <w:rsid w:val="00FB774B"/>
    <w:rsid w:val="00FC3ECD"/>
    <w:rsid w:val="00FD74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983740-D5EF-4ADE-80CE-906812E6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3ECD"/>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3ECD"/>
    <w:pPr>
      <w:jc w:val="center"/>
    </w:pPr>
    <w:rPr>
      <w:b/>
      <w:i/>
      <w:sz w:val="36"/>
    </w:rPr>
  </w:style>
  <w:style w:type="paragraph" w:styleId="Footer">
    <w:name w:val="footer"/>
    <w:basedOn w:val="Normal"/>
    <w:rsid w:val="00FC3ECD"/>
    <w:pPr>
      <w:tabs>
        <w:tab w:val="center" w:pos="4153"/>
        <w:tab w:val="right" w:pos="8306"/>
      </w:tabs>
    </w:pPr>
  </w:style>
  <w:style w:type="character" w:styleId="PageNumber">
    <w:name w:val="page number"/>
    <w:basedOn w:val="DefaultParagraphFont"/>
    <w:rsid w:val="00FC3ECD"/>
  </w:style>
  <w:style w:type="paragraph" w:styleId="Header">
    <w:name w:val="header"/>
    <w:basedOn w:val="Normal"/>
    <w:rsid w:val="00FC3ECD"/>
    <w:pPr>
      <w:tabs>
        <w:tab w:val="center" w:pos="4153"/>
        <w:tab w:val="right" w:pos="8306"/>
      </w:tabs>
    </w:pPr>
  </w:style>
  <w:style w:type="paragraph" w:styleId="BalloonText">
    <w:name w:val="Balloon Text"/>
    <w:basedOn w:val="Normal"/>
    <w:semiHidden/>
    <w:rsid w:val="001720AC"/>
    <w:rPr>
      <w:rFonts w:ascii="Tahoma" w:hAnsi="Tahoma" w:cs="Tahoma"/>
      <w:sz w:val="16"/>
      <w:szCs w:val="16"/>
    </w:rPr>
  </w:style>
  <w:style w:type="character" w:styleId="Hyperlink">
    <w:name w:val="Hyperlink"/>
    <w:basedOn w:val="DefaultParagraphFont"/>
    <w:rsid w:val="00280EA1"/>
    <w:rPr>
      <w:color w:val="0000FF"/>
      <w:u w:val="single"/>
    </w:rPr>
  </w:style>
  <w:style w:type="paragraph" w:styleId="ListParagraph">
    <w:name w:val="List Paragraph"/>
    <w:basedOn w:val="Normal"/>
    <w:uiPriority w:val="34"/>
    <w:qFormat/>
    <w:rsid w:val="008619B1"/>
    <w:pPr>
      <w:ind w:left="720"/>
      <w:contextualSpacing/>
    </w:pPr>
    <w:rPr>
      <w:sz w:val="24"/>
      <w:szCs w:val="24"/>
      <w:lang w:val="en-IE"/>
    </w:rPr>
  </w:style>
  <w:style w:type="table" w:styleId="TableGrid">
    <w:name w:val="Table Grid"/>
    <w:basedOn w:val="TableNormal"/>
    <w:uiPriority w:val="59"/>
    <w:rsid w:val="008619B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D7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alterstownns.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ncipal@walterstownns.iet"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walterstownns.ie" TargetMode="External"/><Relationship Id="rId4" Type="http://schemas.openxmlformats.org/officeDocument/2006/relationships/webSettings" Target="webSettings.xml"/><Relationship Id="rId9" Type="http://schemas.openxmlformats.org/officeDocument/2006/relationships/hyperlink" Target="mailto:office@walterstownns.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8516</Words>
  <Characters>48546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Scartleigh National School</vt:lpstr>
    </vt:vector>
  </TitlesOfParts>
  <Company>Compaq</Company>
  <LinksUpToDate>false</LinksUpToDate>
  <CharactersWithSpaces>56949</CharactersWithSpaces>
  <SharedDoc>false</SharedDoc>
  <HLinks>
    <vt:vector size="6" baseType="variant">
      <vt:variant>
        <vt:i4>2162722</vt:i4>
      </vt:variant>
      <vt:variant>
        <vt:i4>0</vt:i4>
      </vt:variant>
      <vt:variant>
        <vt:i4>0</vt:i4>
      </vt:variant>
      <vt:variant>
        <vt:i4>5</vt:i4>
      </vt:variant>
      <vt:variant>
        <vt:lpwstr>http://www.scartleigh.com/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Scartleigh National School</dc:title>
  <dc:creator>-eter G4nn5ng</dc:creator>
  <cp:lastModifiedBy>hp</cp:lastModifiedBy>
  <cp:revision>5</cp:revision>
  <cp:lastPrinted>2018-01-19T11:45:00Z</cp:lastPrinted>
  <dcterms:created xsi:type="dcterms:W3CDTF">2017-12-20T12:33:00Z</dcterms:created>
  <dcterms:modified xsi:type="dcterms:W3CDTF">2018-01-19T12:14:00Z</dcterms:modified>
</cp:coreProperties>
</file>